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4" /><Relationship Type="http://schemas.openxmlformats.org/officeDocument/2006/relationships/extended-properties" Target="docProps/app.xml" Id="rId5" /><Relationship Type="http://schemas.openxmlformats.org/package/2006/relationships/metadata/core-properties" Target="docProps/core.xml" Id="rId6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pStyle w:val="Overskrift1"/>
        <w:rPr/>
        <w:spacing/>
      </w:pPr>
      <w:r>
        <w:rPr/>
        <w:t xml:space="preserve">Prosedyre </w:t>
      </w:r>
      <w:r>
        <w:rPr/>
        <w:t xml:space="preserve">Post og dokumentbehandling</w:t>
      </w:r>
    </w:p>
    <w:p>
      <w:pPr>
        <w:pStyle w:val="Overskrift1"/>
        <w:rPr/>
        <w:spacing/>
      </w:pPr>
      <w:r>
        <w:rPr/>
        <w:t xml:space="preserve">Hensikt</w:t>
      </w:r>
    </w:p>
    <w:p>
      <w:pPr>
        <w:rPr/>
        <w:spacing w:after="0"/>
      </w:pPr>
    </w:p>
    <w:p>
      <w:pPr>
        <w:rPr>
          <w:sz w:val="23"/>
          <w:szCs w:val="23"/>
          <w:color w:val="000000"/>
        </w:rPr>
        <w:spacing w:after="0"/>
      </w:pPr>
      <w:r>
        <w:rPr>
          <w:sz w:val="23"/>
          <w:szCs w:val="23"/>
          <w:color w:val="000000"/>
        </w:rPr>
        <w:t xml:space="preserve">Formålet med dokumentbehandling er å ivareta eller skjerme dokumen</w:t>
      </w:r>
      <w:r>
        <w:rPr>
          <w:sz w:val="23"/>
          <w:szCs w:val="23"/>
          <w:color w:val="000000"/>
        </w:rPr>
        <w:t xml:space="preserve">tet etter lover og forskrifter. </w:t>
      </w:r>
      <w:r>
        <w:rPr>
          <w:sz w:val="23"/>
          <w:szCs w:val="23"/>
          <w:color w:val="000000"/>
        </w:rPr>
        <w:br/>
      </w:r>
      <w:r>
        <w:rPr>
          <w:sz w:val="23"/>
          <w:szCs w:val="23"/>
          <w:color w:val="000000"/>
        </w:rPr>
        <w:t xml:space="preserve">Offentlige organ har en uttrykkelig plikt til å føre journal. Dette går frem av arkivforskriften § 2-6. I tillegg er det en del virksomheter som i følge offentlighetsloven også har plikt til å føre journal </w:t>
      </w:r>
      <w:r>
        <w:rPr>
          <w:sz w:val="23"/>
          <w:szCs w:val="23"/>
          <w:color w:val="000000"/>
        </w:rPr>
        <w:t xml:space="preserve">etter arkivloven med forskrifter, uten samtidig å være underlagt andre bestemmelser i arkivloven</w:t>
      </w:r>
      <w:r>
        <w:rPr>
          <w:sz w:val="23"/>
          <w:szCs w:val="23"/>
          <w:color w:val="000000"/>
        </w:rPr>
        <w:t xml:space="preserve">.</w:t>
      </w:r>
    </w:p>
    <w:p>
      <w:pPr>
        <w:rPr>
          <w:sz w:val="23"/>
          <w:szCs w:val="23"/>
          <w:color w:val="000000"/>
        </w:rPr>
        <w:spacing w:after="0"/>
      </w:pPr>
    </w:p>
    <w:p>
      <w:pPr>
        <w:pStyle w:val="Overskrift1"/>
        <w:rPr>
          <w:color w:val="1F497D"/>
        </w:rPr>
        <w:spacing/>
      </w:pPr>
      <w:r>
        <w:rPr>
          <w:color w:val="1F497D"/>
        </w:rPr>
        <w:t xml:space="preserve">Ansvar og myndighet</w:t>
      </w:r>
    </w:p>
    <w:p>
      <w:pPr>
        <w:rPr>
          <w:b/>
          <w:color w:val="000000"/>
        </w:rPr>
        <w:spacing w:after="0"/>
        <w:autoSpaceDE w:val="false"/>
        <w:autoSpaceDN w:val="false"/>
        <w:adjustRightInd w:val="false"/>
      </w:pPr>
    </w:p>
    <w:p>
      <w:pPr>
        <w:rPr>
          <w:b/>
          <w:color w:val="000000"/>
        </w:rPr>
        <w:spacing/>
        <w:autoSpaceDE w:val="false"/>
        <w:autoSpaceDN w:val="false"/>
        <w:adjustRightInd w:val="false"/>
      </w:pPr>
      <w:r>
        <w:rPr>
          <w:b/>
          <w:color w:val="000000"/>
        </w:rPr>
        <w:t xml:space="preserve">Rådmannen:</w:t>
      </w:r>
      <w:r>
        <w:rPr>
          <w:b/>
          <w:color w:val="000000"/>
        </w:rPr>
        <w:br/>
      </w:r>
      <w:r>
        <w:rPr>
          <w:color w:val="000000"/>
        </w:rPr>
        <w:t xml:space="preserve">Har det øverste ansvaret for Post- og dokumentbehandling.</w:t>
      </w:r>
    </w:p>
    <w:p>
      <w:pPr>
        <w:rPr>
          <w:color w:val="000000"/>
        </w:rPr>
        <w:spacing/>
      </w:pPr>
      <w:r>
        <w:rPr>
          <w:b/>
          <w:color w:val="000000"/>
        </w:rPr>
        <w:t xml:space="preserve">Arkivar/leder:</w:t>
      </w:r>
      <w:r>
        <w:rPr>
          <w:color w:val="000000"/>
        </w:rPr>
        <w:br/>
      </w:r>
      <w:r>
        <w:rPr>
          <w:color w:val="000000"/>
        </w:rPr>
        <w:t xml:space="preserve">Har det ansvaret for at post- og dokumentbehandling foregår etter lover og forskrifter. </w:t>
      </w:r>
      <w:r>
        <w:rPr>
          <w:color w:val="000000"/>
        </w:rPr>
        <w:t xml:space="preserve">P</w:t>
      </w:r>
      <w:r>
        <w:rPr>
          <w:color w:val="000000"/>
        </w:rPr>
        <w:t xml:space="preserve">åse at arkivverdige dokumenter blir journalført i sak og arkivsystemet. </w:t>
      </w:r>
    </w:p>
    <w:p>
      <w:pPr>
        <w:rPr>
          <w:color w:val="000000"/>
        </w:rPr>
        <w:spacing w:after="0"/>
      </w:pPr>
      <w:r>
        <w:rPr>
          <w:b/>
          <w:color w:val="000000"/>
        </w:rPr>
        <w:t xml:space="preserve">Saksansvarlig/saksbehandler: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color w:val="000000"/>
        </w:rPr>
        <w:t xml:space="preserve">har ansvaret for at privat post og e-post som er arkivverdig kommer i sak/arkivsystemet</w:t>
      </w:r>
      <w:r>
        <w:rPr>
          <w:color w:val="000000"/>
        </w:rPr>
        <w:t xml:space="preserve">. Den som oppretter saken eller dokumentet er ansvarlig for å vurdere og beslutte om journalposten bør unntas offentlighet. Det er ingen som kontrollerer din vurdering eller gjør den for deg. </w:t>
      </w:r>
    </w:p>
    <w:p>
      <w:pPr>
        <w:rPr>
          <w:color w:val="000000"/>
        </w:rPr>
        <w:spacing w:after="0"/>
        <w:autoSpaceDE w:val="false"/>
        <w:autoSpaceDN w:val="false"/>
        <w:adjustRightInd w:val="false"/>
      </w:pPr>
    </w:p>
    <w:p>
      <w:pPr>
        <w:pStyle w:val="Overskrift1"/>
        <w:rPr>
          <w:sz w:val="18"/>
          <w:szCs w:val="18"/>
          <w:rFonts w:ascii="Verdana" w:hAnsi="Verdana" w:eastAsia="Times New Roman" w:cs="Verdana"/>
          <w:color w:val="1F497D"/>
          <w:lang w:eastAsia="nb-NO"/>
        </w:rPr>
        <w:spacing/>
      </w:pPr>
      <w:r>
        <w:rPr>
          <w:color w:val="1F497D"/>
        </w:rPr>
        <w:t xml:space="preserve">Gjennomføring</w:t>
      </w:r>
      <w:r>
        <w:rPr>
          <w:sz w:val="18"/>
          <w:szCs w:val="18"/>
          <w:rFonts w:ascii="Verdana" w:hAnsi="Verdana" w:eastAsia="Times New Roman" w:cs="Verdana"/>
          <w:color w:val="1F497D"/>
          <w:lang w:eastAsia="nb-NO"/>
        </w:rPr>
        <w:t xml:space="preserve"> </w:t>
      </w:r>
    </w:p>
    <w:p>
      <w:pPr>
        <w:rPr>
          <w:lang w:eastAsia="nb-NO"/>
        </w:rPr>
        <w:spacing/>
      </w:pPr>
    </w:p>
    <w:tbl>
      <w:tblPr>
        <w:tblLook w:val="04A0" w:firstRow="1" w:lastRow="0" w:firstColumn="1" w:lastColumn="0" w:noHBand="0" w:noVBand="1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jc w:val="left"/>
        <w:tblW w:w="5000" w:type="pct"/>
      </w:tblPr>
      <w:tblGrid>
        <w:gridCol w:w="695"/>
        <w:gridCol w:w="6641"/>
        <w:gridCol w:w="1950"/>
      </w:tblGrid>
      <w:tr>
        <w:trPr>
          <w:trHeight w:val="303" w:hRule="atLeast"/>
        </w:trPr>
        <w:tc>
          <w:tcPr>
            <w:tcW w:type="pct" w:w="374"/>
            <w:tcBorders>
              <w:bottom w:val="single" w:sz="4" w:space="0" w:color="auto"/>
            </w:tcBorders>
            <w:shd w:fill="EEECE1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Trinn</w:t>
            </w:r>
          </w:p>
        </w:tc>
        <w:tc>
          <w:tcPr>
            <w:tcW w:type="pct" w:w="3576"/>
            <w:tcBorders>
              <w:bottom w:val="single" w:sz="4" w:space="0" w:color="auto"/>
            </w:tcBorders>
            <w:shd w:fill="EEECE1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Aktivitet, handling, beskrivelse</w:t>
            </w:r>
          </w:p>
        </w:tc>
        <w:tc>
          <w:tcPr>
            <w:tcW w:type="pct" w:w="1050"/>
            <w:tcBorders>
              <w:bottom w:val="single" w:sz="4" w:space="0" w:color="auto"/>
            </w:tcBorders>
            <w:shd w:fill="EEECE1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Ansvarlig</w:t>
            </w:r>
          </w:p>
        </w:tc>
      </w:tr>
      <w:tr>
        <w:trPr>
          <w:trHeight w:val="30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1</w:t>
            </w:r>
          </w:p>
        </w:tc>
        <w:tc>
          <w:tcPr>
            <w:tcW w:type="pct" w:w="3576"/>
            <w:tcBorders/>
            <w:shd w:fill="FFFFFF" w:color="auto" w:val="clear"/>
          </w:tcPr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  <w:color w:val="000000"/>
              </w:rPr>
              <w:spacing w:before="0" w:line="240" w:lineRule="auto"/>
            </w:pP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Post mottas og åpnes i arkivtjenesten. Arkiv-begrensning foretas etter arkivforskriften §§ 3-18 og 3-19. Hvis arkivtjenesten er desentralisert, må det bestemmes hvilken enhet som skal motta og åpne fellespost, dvs. post som er adressert til organet uten nærmere spesifikasjon.</w:t>
            </w:r>
          </w:p>
          <w:p>
            <w:pPr>
              <w:rPr/>
              <w:spacing w:after="0" w:line="240" w:lineRule="auto"/>
            </w:pPr>
          </w:p>
        </w:tc>
        <w:tc>
          <w:tcPr>
            <w:tcW w:type="pct" w:w="1050"/>
            <w:tcBorders/>
            <w:shd w:fill="FFFFFF" w:color="auto" w:val="clear"/>
          </w:tcPr>
          <w:p>
            <w:pPr>
              <w:rPr/>
              <w:spacing w:after="0" w:line="240" w:lineRule="auto"/>
            </w:pPr>
            <w:r>
              <w:rPr/>
              <w:t xml:space="preserve">Arkivet/</w:t>
            </w:r>
          </w:p>
          <w:p>
            <w:pPr>
              <w:rPr/>
              <w:spacing w:after="0" w:line="240" w:lineRule="auto"/>
            </w:pPr>
            <w:r>
              <w:rPr/>
              <w:t xml:space="preserve">Dokumentsenteret</w:t>
            </w:r>
          </w:p>
        </w:tc>
      </w:tr>
      <w:tr>
        <w:trPr>
          <w:trHeight w:val="30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2</w:t>
            </w:r>
          </w:p>
        </w:tc>
        <w:tc>
          <w:tcPr>
            <w:tcW w:type="pct" w:w="3576"/>
            <w:tcBorders/>
            <w:shd w:fill="FFFFFF" w:color="auto" w:val="clear"/>
          </w:tcPr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  <w:color w:val="000000"/>
              </w:rPr>
              <w:spacing w:before="0" w:line="240" w:lineRule="auto"/>
            </w:pP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Telefaks – Post mottas på telefaks i arkivtjenesten. Arkiv-begrensning foretas etter samme prinsipper som for ordinær post.</w:t>
            </w:r>
          </w:p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  <w:color w:val="000000"/>
              </w:rPr>
              <w:spacing w:before="0" w:line="240" w:lineRule="auto"/>
            </w:pPr>
          </w:p>
        </w:tc>
        <w:tc>
          <w:tcPr>
            <w:tcW w:type="pct" w:w="1050"/>
            <w:tcBorders/>
            <w:shd w:fill="FFFFFF" w:color="auto" w:val="clear"/>
          </w:tcPr>
          <w:p>
            <w:pPr>
              <w:rPr/>
              <w:spacing w:after="0" w:line="240" w:lineRule="auto"/>
            </w:pPr>
            <w:r>
              <w:rPr/>
              <w:t xml:space="preserve">Arkiv/</w:t>
            </w:r>
          </w:p>
          <w:p>
            <w:pPr>
              <w:rPr/>
              <w:spacing w:after="0" w:line="240" w:lineRule="auto"/>
            </w:pPr>
            <w:r>
              <w:rPr/>
              <w:t xml:space="preserve">Dokumentsenter</w:t>
            </w:r>
          </w:p>
        </w:tc>
      </w:tr>
      <w:tr>
        <w:trPr>
          <w:trHeight w:val="30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3</w:t>
            </w:r>
          </w:p>
        </w:tc>
        <w:tc>
          <w:tcPr>
            <w:tcW w:type="pct" w:w="3576"/>
            <w:tcBorders/>
            <w:shd w:fill="FFFFFF" w:color="auto" w:val="clear"/>
          </w:tcPr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  <w:color w:val="000000"/>
              </w:rPr>
              <w:spacing w:before="0" w:line="240" w:lineRule="auto"/>
            </w:pP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Epost – Epost mottak i felles postmottak. Posten åpnes av 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arkivtjenesten. Arkiv-begrensning foretas etter samme 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prinsipper som for ordinær post. Hvis fellespost kommer til andre postmottak, skal den sendes videre til mottaket for fellespost, som mottar posten på organets vegne og utfører arkiv-begrensningen.</w:t>
            </w:r>
          </w:p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  <w:color w:val="000000"/>
              </w:rPr>
              <w:spacing w:before="0" w:line="240" w:lineRule="auto"/>
            </w:pPr>
          </w:p>
        </w:tc>
        <w:tc>
          <w:tcPr>
            <w:tcW w:type="pct" w:w="1050"/>
            <w:tcBorders/>
            <w:shd w:fill="FFFFFF" w:color="auto" w:val="clear"/>
          </w:tcPr>
          <w:p>
            <w:pPr>
              <w:rPr/>
              <w:spacing w:after="0" w:line="240" w:lineRule="auto"/>
            </w:pPr>
            <w:r>
              <w:rPr/>
              <w:t xml:space="preserve">Arkiv/</w:t>
            </w:r>
          </w:p>
          <w:p>
            <w:pPr>
              <w:rPr/>
              <w:spacing w:after="0" w:line="240" w:lineRule="auto"/>
            </w:pPr>
            <w:r>
              <w:rPr/>
              <w:t xml:space="preserve">Dokumentsenter</w:t>
            </w:r>
          </w:p>
        </w:tc>
      </w:tr>
      <w:tr>
        <w:trPr>
          <w:trHeight w:val="30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4</w:t>
            </w:r>
          </w:p>
        </w:tc>
        <w:tc>
          <w:tcPr>
            <w:tcW w:type="pct" w:w="3576"/>
            <w:tcBorders/>
            <w:shd w:fill="FFFFFF" w:color="auto" w:val="clear"/>
          </w:tcPr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  <w:color w:val="000000"/>
              </w:rPr>
              <w:spacing w:before="0" w:line="240" w:lineRule="auto"/>
            </w:pP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Personlig post – Posten mottas i arkivtjenesten og leveres uåpnet til adressat. Det kan inngås avtale med de ansatte om at slik post isteden åpnes av arkivtjenesten. Dersom personlig adressert post viser seg å være saksdokument for organet, skal den straks returneres til arkivtjenesten og behandles som post til organet. Dette gjelder også post til organets politiske ledelse.</w:t>
            </w:r>
          </w:p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  <w:color w:val="000000"/>
              </w:rPr>
              <w:spacing w:before="0" w:line="240" w:lineRule="auto"/>
            </w:pPr>
          </w:p>
        </w:tc>
        <w:tc>
          <w:tcPr>
            <w:tcW w:type="pct" w:w="1050"/>
            <w:tcBorders/>
            <w:shd w:fill="FFFFFF" w:color="auto" w:val="clear"/>
          </w:tcPr>
          <w:p>
            <w:pPr>
              <w:rPr/>
              <w:spacing w:after="0" w:line="240" w:lineRule="auto"/>
            </w:pPr>
            <w:r>
              <w:rPr/>
              <w:t xml:space="preserve">Arkiv/</w:t>
            </w:r>
          </w:p>
          <w:p>
            <w:pPr>
              <w:rPr/>
              <w:spacing w:after="0" w:line="240" w:lineRule="auto"/>
            </w:pPr>
            <w:r>
              <w:rPr/>
              <w:t xml:space="preserve">Dokumentsenter</w:t>
            </w:r>
          </w:p>
        </w:tc>
      </w:tr>
      <w:tr>
        <w:trPr>
          <w:trHeight w:val="30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5</w:t>
            </w:r>
          </w:p>
        </w:tc>
        <w:tc>
          <w:tcPr>
            <w:tcW w:type="pct" w:w="3576"/>
            <w:tcBorders/>
            <w:shd w:fill="FFFFFF" w:color="auto" w:val="clear"/>
          </w:tcPr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  <w:color w:val="000000"/>
              </w:rPr>
              <w:spacing w:before="0" w:line="240" w:lineRule="auto"/>
            </w:pP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Personlig epost – Posten mottas i adressatens innkurv. Åpnes av adressaten. Dersom personlig adressert e-post viser seg å være saksdokument for organet. (jf. Arkivforskriften § 3-2), gjelder samme regler som for papir. Alternativt kan mottaker selv foreta arkivbegrensning og forberede behandling, herunder foreta registrering i journalen 49, jf. Kapittel 7.1.2. (Merk at e-post kan være saksdokument for organet selv om personlige og private kommentarer er blandet inn i teksten.)</w:t>
            </w:r>
          </w:p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  <w:color w:val="000000"/>
              </w:rPr>
              <w:spacing w:before="0" w:line="240" w:lineRule="auto"/>
            </w:pPr>
          </w:p>
        </w:tc>
        <w:tc>
          <w:tcPr>
            <w:tcW w:type="pct" w:w="1050"/>
            <w:tcBorders/>
            <w:shd w:fill="FFFFFF" w:color="auto" w:val="clear"/>
          </w:tcPr>
          <w:p>
            <w:pPr>
              <w:rPr/>
              <w:spacing w:after="0" w:line="240" w:lineRule="auto"/>
            </w:pPr>
            <w:r>
              <w:rPr/>
              <w:t xml:space="preserve">Arkiv/</w:t>
            </w:r>
          </w:p>
          <w:p>
            <w:pPr>
              <w:rPr/>
              <w:spacing w:after="0" w:line="240" w:lineRule="auto"/>
            </w:pPr>
            <w:r>
              <w:rPr/>
              <w:t xml:space="preserve">Dokumentsenter</w:t>
            </w:r>
          </w:p>
        </w:tc>
      </w:tr>
    </w:tbl>
    <w:p>
      <w:pPr>
        <w:rPr/>
        <w:spacing/>
      </w:pPr>
    </w:p>
    <w:p>
      <w:pPr>
        <w:rPr/>
        <w:spacing/>
      </w:pPr>
      <w:r>
        <w:rPr/>
        <w:br w:type="page"/>
      </w:r>
    </w:p>
    <w:p>
      <w:pPr>
        <w:rPr/>
        <w:spacing/>
      </w:pPr>
      <w:r>
        <w:rPr/>
        <w:t xml:space="preserve">Den arkivrelaterte delen av saksgangen i kommunene med elektronisk arkiv </w:t>
      </w:r>
      <w:r>
        <w:rPr/>
        <w:t xml:space="preserve">.</w:t>
      </w:r>
    </w:p>
    <w:p>
      <w:pPr>
        <w:rPr/>
        <w:spacing/>
      </w:pPr>
      <w:r>
        <w:rPr/>
        <w:t xml:space="preserve">&lt;A&gt; = arkivtjenesten, &lt;S&gt; = saksbehandler\leder</w:t>
      </w:r>
    </w:p>
    <w:p>
      <w:pPr>
        <w:rPr/>
        <w:spacing/>
      </w:pPr>
      <w:r>
        <w:rPr>
          <w:noProof/>
          <w:lang w:eastAsia="nb-NO"/>
        </w:rPr>
        <w:pict xmlns:w="http://schemas.openxmlformats.org/wordprocessingml/2006/main">
          <v:shapetype xmlns:o="urn:schemas-microsoft-com:office:office" xmlns:v="urn:schemas-microsoft-com:vml" id="_x0000_t32" coordsize="21600,21600" o:spt="32" o:oned="t" path="m,l21600,21600e" filled="f">
            <v:path arrowok="t" fillok="f" o:connecttype="none"/>
            <o:lock v:ext="edit" shapetype="t"/>
          </v:shapetype>
          <v:shape xmlns:o="urn:schemas-microsoft-com:office:office" xmlns:v="urn:schemas-microsoft-com:vml" id="Rett pil 40" o:spid="_x0000_s1026" type="#_x0000_t32" style="position:absolute;margin-left:128.7pt;margin-top:333.7pt;width:0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" strokecolor="#4579b8 [3044]">
            <v:stroke endarrow="open"/>
          </v:shape>
        </w:pict>
      </w:r>
      <w:r>
        <w:rPr>
          <w:noProof/>
          <w:lang w:eastAsia="nb-NO"/>
        </w:rPr>
        <w:pict xmlns:w="http://schemas.openxmlformats.org/wordprocessingml/2006/main">
          <v:shape xmlns:o="urn:schemas-microsoft-com:office:office" xmlns:v="urn:schemas-microsoft-com:vml" id="Rett pil 38" o:spid="_x0000_s1026" type="#_x0000_t32" style="position:absolute;margin-left:402.35pt;margin-top:33.7pt;width:0;height:58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" strokecolor="#4579b8 [3044]">
            <v:stroke endarrow="open"/>
          </v:shape>
        </w:pict>
      </w:r>
      <w:r>
        <w:rPr/>
        <w:pict>
          <v:shape type="#_x0000_t202" style="position:absolute;margin-left:332.45pt;margin-top:9pt;width:140.5pt;height:24.8pt;z-index:251667456;mso-position-horizontal-relative:margin;mso-position-vertical-relative:line;position:absolute;visibility:visible;mso-wrap-style:square;mso-width-percent:0;mso-wrap-distance-left:9;mso-wrap-distance-top:0;mso-wrap-distance-right:9;mso-wrap-distance-bottom:0;mso-width-percent:0;mso-width-relative:margin;v-text-anchor:middle" fillcolor="#C6D9F1" strokecolor="#385D8A" strokeweight="2pt">
            <v:textbox inset="2.5mm,1.3mm,2.5mm,1.3mm">
              <w:txbxContent>
                <w:p>
                  <w:pPr>
                    <w:rPr>
                      <w:sz w:val="20"/>
                      <w:szCs w:val="20"/>
                    </w:rPr>
                    <w:jc w:val="center"/>
                    <w:spacing/>
                  </w:pPr>
                  <w:r>
                    <w:rPr>
                      <w:sz w:val="18"/>
                      <w:szCs w:val="18"/>
                    </w:rPr>
                    <w:t xml:space="preserve">E-post mottas &lt;A/S&gt;</w:t>
                  </w:r>
                </w:p>
              </w:txbxContent>
            </v:textbox>
          </v:shape>
        </w:pict>
      </w:r>
      <w:r>
        <w:rPr>
          <w:noProof/>
          <w:lang w:eastAsia="nb-NO"/>
        </w:rPr>
        <w:pict xmlns:w="http://schemas.openxmlformats.org/wordprocessingml/2006/main">
          <v:shape xmlns:o="urn:schemas-microsoft-com:office:office" xmlns:v="urn:schemas-microsoft-com:vml" id="Rett pil 32" o:spid="_x0000_s1026" type="#_x0000_t32" style="position:absolute;margin-left:247.45pt;margin-top:352.5pt;width:0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" strokecolor="#4579b8 [3044]">
            <v:stroke endarrow="open"/>
          </v:shape>
        </w:pict>
      </w:r>
      <w:r>
        <w:rPr>
          <w:noProof/>
          <w:lang w:eastAsia="nb-NO"/>
        </w:rPr>
        <w:pict xmlns:w="http://schemas.openxmlformats.org/wordprocessingml/2006/main">
          <v:shape xmlns:o="urn:schemas-microsoft-com:office:office" xmlns:v="urn:schemas-microsoft-com:vml" id="Rett pil 7" o:spid="_x0000_s1026" type="#_x0000_t32" style="position:absolute;margin-left:65.7pt;margin-top:28.75pt;width:2.5pt;height:2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" strokecolor="#4579b8 [3044]">
            <v:stroke endarrow="open"/>
          </v:shape>
        </w:pict>
      </w:r>
      <w:r>
        <w:rPr/>
        <w:pict>
          <v:shape type="#_x0000_t202" style="position:absolute;margin-left:4.1pt;margin-top:3.9pt;width:140.5pt;height:24.8pt;z-index:251659264;mso-position-horizontal-relative:margin;mso-position-vertical-relative:line;position:absolute;visibility:visible;mso-wrap-style:square;mso-width-percent:0;mso-wrap-distance-left:9;mso-wrap-distance-top:0;mso-wrap-distance-right:9;mso-wrap-distance-bottom:0;mso-width-percent:0;mso-width-relative:margin;v-text-anchor:middle" fillcolor="#C6D9F1" strokecolor="#243F60" strokeweight="2pt">
            <v:textbox inset="2.5mm,1.3mm,2.5mm,1.3mm">
              <w:txbxContent>
                <w:p>
                  <w:pPr>
                    <w:rPr>
                      <w:sz w:val="18"/>
                      <w:szCs w:val="18"/>
                      <w:color w:val="000000"/>
                    </w:rPr>
                    <w:jc w:val="center"/>
                    <w:spacing/>
                  </w:pPr>
                  <w:r>
                    <w:rPr>
                      <w:sz w:val="18"/>
                      <w:szCs w:val="18"/>
                      <w:color w:val="000000"/>
                    </w:rPr>
                    <w:t xml:space="preserve">Papirpost mottas &lt;A&gt;</w:t>
                  </w:r>
                </w:p>
              </w:txbxContent>
            </v:textbox>
          </v:shape>
        </w:pict>
      </w:r>
    </w:p>
    <w:p>
      <w:pPr>
        <w:rPr/>
        <w:spacing/>
      </w:pPr>
      <w:r>
        <w:rPr/>
        <w:pict>
          <v:shape type="#_x0000_t202" style="position:absolute;margin-left:4.1pt;margin-top:22.15pt;width:140.5pt;height:24.8pt;z-index:251660288;mso-position-horizontal-relative:margin;mso-position-vertical-relative:line;position:absolute;visibility:visible;mso-wrap-style:square;mso-width-percent:0;mso-wrap-distance-left:9;mso-wrap-distance-top:0;mso-wrap-distance-right:9;mso-wrap-distance-bottom:0;mso-width-percent:0;mso-width-relative:margin;v-text-anchor:middle" fillcolor="#C6D9F1" strokecolor="#385D8A" strokeweight="2pt">
            <v:textbox inset="2.5mm,1.3mm,2.5mm,1.3mm">
              <w:txbxContent>
                <w:p>
                  <w:pPr>
                    <w:rPr>
                      <w:sz w:val="18"/>
                      <w:szCs w:val="18"/>
                    </w:rPr>
                    <w:jc w:val="center"/>
                    <w:spacing/>
                  </w:pPr>
                  <w:r>
                    <w:rPr>
                      <w:sz w:val="18"/>
                      <w:szCs w:val="18"/>
                    </w:rPr>
                    <w:t xml:space="preserve">Sortering &lt;A&gt;</w:t>
                  </w:r>
                </w:p>
              </w:txbxContent>
            </v:textbox>
          </v:shape>
        </w:pict>
      </w:r>
      <w:r>
        <w:rPr>
          <w:noProof/>
          <w:lang w:eastAsia="nb-NO"/>
        </w:rPr>
        <w:pict xmlns:w="http://schemas.openxmlformats.org/wordprocessingml/2006/main">
          <v:shape xmlns:o="urn:schemas-microsoft-com:office:office" xmlns:v="urn:schemas-microsoft-com:vml" id="Rett pil 8" o:spid="_x0000_s1026" type="#_x0000_t32" style="position:absolute;margin-left:73.1pt;margin-top:4.5pt;width:0;height:1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" strokecolor="#4579b8 [3044]">
            <v:stroke endarrow="open"/>
          </v:shape>
        </w:pict>
      </w:r>
    </w:p>
    <w:p>
      <w:pPr>
        <w:rPr/>
        <w:spacing/>
      </w:pPr>
      <w:r>
        <w:rPr>
          <w:noProof/>
          <w:lang w:eastAsia="nb-NO"/>
        </w:rPr>
        <w:pict xmlns:w="http://schemas.openxmlformats.org/wordprocessingml/2006/main">
          <v:shape xmlns:o="urn:schemas-microsoft-com:office:office" xmlns:v="urn:schemas-microsoft-com:vml" id="Rett pil 9" o:spid="_x0000_s1026" type="#_x0000_t32" style="position:absolute;margin-left:73.1pt;margin-top:23.35pt;width:0;height:1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" strokecolor="#4579b8 [3044]">
            <v:stroke endarrow="open"/>
          </v:shape>
        </w:pict>
      </w:r>
    </w:p>
    <w:p>
      <w:pPr>
        <w:rPr/>
        <w:spacing/>
      </w:pPr>
      <w:r>
        <w:rPr/>
        <w:pict>
          <v:shape type="#_x0000_t202" style="position:absolute;margin-left:4.1pt;margin-top:17.4pt;width:140.5pt;height:24.8pt;z-index:251661312;mso-position-horizontal-relative:margin;mso-position-vertical-relative:line;position:absolute;visibility:visible;mso-wrap-style:square;mso-width-percent:0;mso-wrap-distance-left:9;mso-wrap-distance-top:0;mso-wrap-distance-right:9;mso-wrap-distance-bottom:0;mso-width-percent:0;mso-width-relative:margin;v-text-anchor:middle" fillcolor="#C6D9F1" strokecolor="#385D8A" strokeweight="2pt">
            <v:textbox inset="2.5mm,1.3mm,2.5mm,1.3mm">
              <w:txbxContent>
                <w:p>
                  <w:pPr>
                    <w:rPr>
                      <w:sz w:val="20"/>
                      <w:szCs w:val="20"/>
                    </w:rPr>
                    <w:jc w:val="center"/>
                    <w:spacing/>
                  </w:pPr>
                  <w:r>
                    <w:rPr>
                      <w:sz w:val="18"/>
                      <w:szCs w:val="18"/>
                    </w:rPr>
                    <w:t xml:space="preserve">Åpning, arkivbegrensning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&lt;A&gt;</w:t>
                  </w:r>
                </w:p>
              </w:txbxContent>
            </v:textbox>
          </v:shape>
        </w:pict>
      </w:r>
      <w:r>
        <w:rPr/>
        <w:pict>
          <v:shape type="#_x0000_t202" style="position:absolute;margin-left:332.3pt;margin-top:19.9pt;width:140.5pt;height:52.95pt;z-index:251668480;mso-position-horizontal-relative:margin;mso-position-vertical-relative:line;position:absolute;visibility:visible;mso-wrap-style:square;mso-width-percent:0;mso-height-percent:0;mso-wrap-distance-left:9;mso-wrap-distance-top:0;mso-wrap-distance-right:9;mso-wrap-distance-bottom:0;mso-width-percent:0;mso-height-percent:0;mso-width-relative:margin;mso-height-relative:margin;v-text-anchor:middle" fillcolor="#C6D9F1" strokecolor="#385D8A" strokeweight="2pt">
            <v:textbox inset="2.5mm,1.3mm,2.5mm,1.3mm">
              <w:txbxContent>
                <w:p>
                  <w:pPr>
                    <w:rPr>
                      <w:sz w:val="20"/>
                      <w:szCs w:val="20"/>
                    </w:rPr>
                    <w:jc w:val="center"/>
                    <w:spacing/>
                  </w:pPr>
                  <w:r>
                    <w:rPr>
                      <w:sz w:val="18"/>
                      <w:szCs w:val="18"/>
                    </w:rPr>
                    <w:t xml:space="preserve">Utvelgelse til arkiv (arkivbegrensning) &lt;A/S&gt;</w:t>
                  </w:r>
                </w:p>
              </w:txbxContent>
            </v:textbox>
          </v:shape>
        </w:pict>
      </w:r>
    </w:p>
    <w:p>
      <w:pPr>
        <w:rPr/>
        <w:spacing/>
      </w:pPr>
      <w:r>
        <w:rPr>
          <w:noProof/>
          <w:lang w:eastAsia="nb-NO"/>
        </w:rPr>
        <w:pict xmlns:w="http://schemas.openxmlformats.org/wordprocessingml/2006/main">
          <v:shape xmlns:o="urn:schemas-microsoft-com:office:office" xmlns:v="urn:schemas-microsoft-com:vml" id="Rett pil 10" o:spid="_x0000_s1026" type="#_x0000_t32" style="position:absolute;margin-left:73.1pt;margin-top:18.2pt;width:0;height:1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" strokecolor="#4579b8 [3044]">
            <v:stroke endarrow="open"/>
          </v:shape>
        </w:pict>
      </w:r>
    </w:p>
    <w:p>
      <w:pPr>
        <w:rPr/>
        <w:spacing/>
      </w:pPr>
      <w:r>
        <w:rPr>
          <w:noProof/>
          <w:lang w:eastAsia="nb-NO"/>
        </w:rPr>
        <w:pict xmlns:w="http://schemas.openxmlformats.org/wordprocessingml/2006/main">
          <v:shapetype xmlns:o="urn:schemas-microsoft-com:office:office" xmlns:v="urn:schemas-microsoft-com:vml"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xmlns:o="urn:schemas-microsoft-com:office:office" xmlns:v="urn:schemas-microsoft-com:vml" id="Vinkel 24" o:spid="_x0000_s1026" type="#_x0000_t34" style="position:absolute;margin-left:341.6pt;margin-top:21.65pt;width:121.45pt;height:54.05pt;rotation:18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" strokecolor="#4579b8 [3044]">
            <v:stroke endarrow="open"/>
          </v:shape>
        </w:pict>
      </w:r>
      <w:r>
        <w:rPr/>
        <w:pict>
          <v:shape type="#_x0000_t202" style="position:absolute;margin-left:4.15pt;margin-top:11pt;width:140.5pt;height:24.8pt;z-index:251662336;mso-position-horizontal-relative:margin;mso-position-vertical-relative:line;position:absolute;visibility:visible;mso-wrap-style:square;mso-width-percent:0;mso-wrap-distance-left:9;mso-wrap-distance-top:0;mso-wrap-distance-right:9;mso-wrap-distance-bottom:0;mso-width-percent:0;mso-width-relative:margin;v-text-anchor:middle" fillcolor="#C6D9F1" strokecolor="#385D8A" strokeweight="2pt">
            <v:textbox inset="2.5mm,1.3mm,2.5mm,1.3mm">
              <w:txbxContent>
                <w:p>
                  <w:pPr>
                    <w:rPr>
                      <w:sz w:val="20"/>
                      <w:szCs w:val="20"/>
                    </w:rPr>
                    <w:jc w:val="center"/>
                    <w:spacing/>
                  </w:pPr>
                  <w:r>
                    <w:rPr>
                      <w:sz w:val="18"/>
                      <w:szCs w:val="18"/>
                    </w:rPr>
                    <w:t xml:space="preserve">Skanning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&lt;A&gt;</w:t>
                  </w:r>
                </w:p>
              </w:txbxContent>
            </v:textbox>
          </v:shape>
        </w:pict>
      </w:r>
    </w:p>
    <w:p>
      <w:pPr>
        <w:rPr/>
        <w:spacing/>
      </w:pPr>
      <w:r>
        <w:rPr>
          <w:noProof/>
          <w:lang w:eastAsia="nb-NO"/>
        </w:rPr>
        <w:pict xmlns:w="http://schemas.openxmlformats.org/wordprocessingml/2006/main">
          <v:shape xmlns:o="urn:schemas-microsoft-com:office:office" xmlns:v="urn:schemas-microsoft-com:vml" id="Vinkel 23" o:spid="_x0000_s1026" type="#_x0000_t34" style="position:absolute;margin-left:4.85pt;margin-top:10.1pt;width:160.5pt;height:4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" adj="8983" strokecolor="#4579b8 [3044]">
            <v:stroke endarrow="open"/>
          </v:shape>
        </w:pict>
      </w:r>
    </w:p>
    <w:p>
      <w:pPr>
        <w:rPr/>
        <w:spacing/>
      </w:pPr>
      <w:r>
        <w:rPr/>
        <w:pict>
          <v:shape type="#_x0000_t202" style="position:absolute;margin-left:165.5pt;margin-top:9.3pt;width:176.25pt;height:31.25pt;z-index:251669504;mso-position-horizontal-relative:margin;mso-position-vertical-relative:line;position:absolute;visibility:visible;mso-wrap-style:square;mso-width-percent:0;mso-height-percent:0;mso-wrap-distance-left:9;mso-wrap-distance-top:0;mso-wrap-distance-right:9;mso-wrap-distance-bottom:0;mso-width-percent:0;mso-height-percent:0;mso-width-relative:margin;mso-height-relative:margin;v-text-anchor:middle" fillcolor="#C6D9F1" strokecolor="#385D8A" strokeweight="2pt">
            <v:textbox inset="2.5mm,1.3mm,2.5mm,1.3mm">
              <w:txbxContent>
                <w:p>
                  <w:pPr>
                    <w:rPr>
                      <w:sz w:val="18"/>
                      <w:szCs w:val="18"/>
                    </w:rPr>
                    <w:jc w:val="center"/>
                    <w:spacing/>
                  </w:pPr>
                  <w:r>
                    <w:rPr>
                      <w:sz w:val="18"/>
                      <w:szCs w:val="18"/>
                    </w:rPr>
                    <w:t xml:space="preserve">Registrering (journalføring) &lt;A/S&gt;</w:t>
                  </w:r>
                </w:p>
                <w:p>
                  <w:pPr>
                    <w:rPr>
                      <w:sz w:val="20"/>
                      <w:szCs w:val="20"/>
                    </w:rPr>
                    <w:jc w:val="center"/>
                    <w:spacing/>
                  </w:pPr>
                  <w:r>
                    <w:rPr>
                      <w:sz w:val="18"/>
                      <w:szCs w:val="18"/>
                    </w:rPr>
                    <w:t xml:space="preserve">Klassering hvis ny sak &lt;A/S&gt;</w:t>
                  </w:r>
                </w:p>
              </w:txbxContent>
            </v:textbox>
          </v:shape>
        </w:pict>
      </w:r>
    </w:p>
    <w:p>
      <w:pPr>
        <w:rPr/>
        <w:spacing/>
      </w:pPr>
      <w:r>
        <w:rPr>
          <w:noProof/>
          <w:lang w:eastAsia="nb-NO"/>
        </w:rPr>
        <w:pict xmlns:w="http://schemas.openxmlformats.org/wordprocessingml/2006/main">
          <v:shape xmlns:o="urn:schemas-microsoft-com:office:office" xmlns:v="urn:schemas-microsoft-com:vml" id="Rett pil 25" o:spid="_x0000_s1026" type="#_x0000_t32" style="position:absolute;margin-left:247.4pt;margin-top:17.4pt;width:0;height:15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" strokecolor="#4579b8 [3044]">
            <v:stroke endarrow="open"/>
          </v:shape>
        </w:pict>
      </w:r>
    </w:p>
    <w:p>
      <w:pPr>
        <w:rPr/>
        <w:spacing/>
      </w:pPr>
      <w:r>
        <w:rPr/>
        <w:pict>
          <v:shape type="#_x0000_t202" style="position:absolute;margin-left:165.55pt;margin-top:8.7pt;width:176.25pt;height:31.25pt;z-index:251670528;mso-position-horizontal-relative:margin;mso-position-vertical-relative:line;position:absolute;visibility:visible;mso-wrap-style:square;mso-width-percent:0;mso-height-percent:0;mso-wrap-distance-left:9;mso-wrap-distance-top:0;mso-wrap-distance-right:9;mso-wrap-distance-bottom:0;mso-width-percent:0;mso-height-percent:0;mso-width-relative:margin;mso-height-relative:margin;v-text-anchor:middle" fillcolor="#C6D9F1" strokecolor="#385D8A" strokeweight="2pt">
            <v:textbox inset="2.5mm,1.3mm,2.5mm,1.3mm">
              <w:txbxContent>
                <w:p>
                  <w:pPr>
                    <w:rPr>
                      <w:sz w:val="20"/>
                      <w:szCs w:val="20"/>
                    </w:rPr>
                    <w:jc w:val="center"/>
                    <w:spacing/>
                  </w:pPr>
                  <w:r>
                    <w:rPr>
                      <w:sz w:val="18"/>
                      <w:szCs w:val="18"/>
                    </w:rPr>
                    <w:t xml:space="preserve">Fordeling &lt;A+S&gt;</w:t>
                  </w:r>
                </w:p>
              </w:txbxContent>
            </v:textbox>
          </v:shape>
        </w:pict>
      </w:r>
    </w:p>
    <w:p>
      <w:pPr>
        <w:rPr/>
        <w:spacing/>
      </w:pPr>
      <w:r>
        <w:rPr>
          <w:noProof/>
          <w:lang w:eastAsia="nb-NO"/>
        </w:rPr>
        <w:pict xmlns:w="http://schemas.openxmlformats.org/wordprocessingml/2006/main">
          <v:shape xmlns:o="urn:schemas-microsoft-com:office:office" xmlns:v="urn:schemas-microsoft-com:vml" id="Rett pil 26" o:spid="_x0000_s1026" type="#_x0000_t32" style="position:absolute;margin-left:247.4pt;margin-top:12.2pt;width:0;height:20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" strokecolor="#4579b8 [3044]">
            <v:stroke endarrow="open"/>
          </v:shape>
        </w:pict>
      </w:r>
    </w:p>
    <w:p>
      <w:pPr>
        <w:rPr/>
        <w:spacing/>
      </w:pPr>
      <w:r>
        <w:rPr>
          <w:noProof/>
          <w:lang w:eastAsia="nb-NO"/>
        </w:rPr>
        <w:pict xmlns:w="http://schemas.openxmlformats.org/wordprocessingml/2006/main">
          <v:line xmlns:o="urn:schemas-microsoft-com:office:office" xmlns:v="urn:schemas-microsoft-com:vml" id="Rett linje 41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pt,23.1pt" to="165.3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" strokecolor="#4579b8 [3044]"/>
        </w:pict>
      </w:r>
      <w:r>
        <w:rPr/>
        <w:pict>
          <v:shape type="#_x0000_t202" style="position:absolute;margin-left:165.35pt;margin-top:8.1pt;width:176.15pt;height:31.25pt;z-index:251671552;mso-position-horizontal-relative:margin;mso-position-vertical-relative:line;position:absolute;visibility:visible;mso-wrap-style:square;mso-width-percent:0;mso-height-percent:0;mso-wrap-distance-left:9;mso-wrap-distance-top:0;mso-wrap-distance-right:9;mso-wrap-distance-bottom:0;mso-width-percent:0;mso-height-percent:0;mso-width-relative:margin;mso-height-relative:margin;v-text-anchor:middle" fillcolor="#C6D9F1" strokecolor="#385D8A" strokeweight="2pt">
            <v:textbox inset="2.5mm,1.3mm,2.5mm,1.3mm">
              <w:txbxContent>
                <w:p>
                  <w:pPr>
                    <w:rPr>
                      <w:sz w:val="18"/>
                      <w:szCs w:val="18"/>
                    </w:rPr>
                    <w:jc w:val="center"/>
                    <w:spacing/>
                  </w:pPr>
                  <w:r>
                    <w:rPr>
                      <w:sz w:val="18"/>
                      <w:szCs w:val="18"/>
                    </w:rPr>
                    <w:t xml:space="preserve">Saksbehandling &lt;S&gt;</w:t>
                  </w:r>
                </w:p>
                <w:p>
                  <w:pPr>
                    <w:rPr>
                      <w:sz w:val="20"/>
                      <w:szCs w:val="20"/>
                    </w:rPr>
                    <w:jc w:val="center"/>
                    <w:spacing/>
                  </w:pPr>
                  <w:r>
                    <w:rPr>
                      <w:sz w:val="18"/>
                      <w:szCs w:val="18"/>
                    </w:rPr>
                    <w:t xml:space="preserve">Dokumentflyt mellom saksbehandlere og ledere</w:t>
                  </w:r>
                </w:p>
              </w:txbxContent>
            </v:textbox>
          </v:shape>
        </w:pict>
      </w:r>
    </w:p>
    <w:p>
      <w:pPr>
        <w:rPr/>
        <w:spacing/>
      </w:pPr>
      <w:r>
        <w:rPr>
          <w:noProof/>
          <w:lang w:eastAsia="nb-NO"/>
        </w:rPr>
        <w:pict xmlns:w="http://schemas.openxmlformats.org/wordprocessingml/2006/main">
          <v:shapetype xmlns:o="urn:schemas-microsoft-com:office:office" xmlns:v="urn:schemas-microsoft-com:vml"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xmlns:o="urn:schemas-microsoft-com:office:office" xmlns:v="urn:schemas-microsoft-com:vml" id="Vinkel 39" o:spid="_x0000_s1026" type="#_x0000_t34" style="position:absolute;margin-left:97.85pt;margin-top:10.1pt;width:24.3pt;height:.3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" strokecolor="#4579b8 [3044]">
            <v:stroke endarrow="open"/>
          </v:shape>
        </w:pict>
      </w:r>
      <w:r>
        <w:rPr>
          <w:noProof/>
          <w:lang w:eastAsia="nb-NO"/>
        </w:rPr>
        <w:pict xmlns:w="http://schemas.openxmlformats.org/wordprocessingml/2006/main">
          <v:shape xmlns:o="urn:schemas-microsoft-com:office:office" xmlns:v="urn:schemas-microsoft-com:vml" id="Rett pil 33" o:spid="_x0000_s1026" type="#_x0000_t32" style="position:absolute;margin-left:253.1pt;margin-top:16.4pt;width:0;height:27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" strokecolor="#4579b8 [3044]">
            <v:stroke endarrow="open"/>
          </v:shape>
        </w:pict>
      </w:r>
      <w:r>
        <w:rPr/>
        <w:pict>
          <v:shape type="#_x0000_t202" style="position:absolute;margin-left:50.6pt;margin-top:23.9pt;width:110.25pt;height:24.8pt;z-index:251672576;mso-position-horizontal-relative:margin;mso-position-vertical-relative:line;position:absolute;visibility:visible;mso-wrap-style:square;mso-width-percent:0;mso-wrap-distance-left:9;mso-wrap-distance-top:0;mso-wrap-distance-right:9;mso-wrap-distance-bottom:0;mso-width-percent:0;mso-width-relative:margin;v-text-anchor:middle" fillcolor="#C6D9F1" strokecolor="#385D8A" strokeweight="2pt">
            <v:textbox inset="2.5mm,1.3mm,2.5mm,1.3mm">
              <w:txbxContent>
                <w:p>
                  <w:pPr>
                    <w:rPr>
                      <w:sz w:val="20"/>
                      <w:szCs w:val="20"/>
                    </w:rPr>
                    <w:jc w:val="center"/>
                    <w:spacing/>
                  </w:pPr>
                  <w:r>
                    <w:rPr>
                      <w:sz w:val="18"/>
                      <w:szCs w:val="18"/>
                    </w:rPr>
                    <w:t xml:space="preserve">Restansekontroll &lt;A/S&gt;</w:t>
                  </w:r>
                </w:p>
              </w:txbxContent>
            </v:textbox>
          </v:shape>
        </w:pict>
      </w:r>
    </w:p>
    <w:p>
      <w:pPr>
        <w:rPr/>
        <w:spacing/>
      </w:pPr>
      <w:r>
        <w:rPr/>
        <w:pict>
          <v:shape type="#_x0000_t202" style="position:absolute;margin-left:200.6pt;margin-top:17.9pt;width:103.5pt;height:69.75pt;z-index:251673600;mso-position-horizontal-relative:margin;mso-position-vertical-relative:line;position:absolute;visibility:visible;mso-wrap-style:square;mso-width-percent:0;mso-height-percent:0;mso-wrap-distance-left:9;mso-wrap-distance-top:0;mso-wrap-distance-right:9;mso-wrap-distance-bottom:0;mso-width-percent:0;mso-height-percent:0;mso-width-relative:margin;mso-height-relative:margin;v-text-anchor:middle" fillcolor="#C6D9F1" strokecolor="#243F60" strokeweight="2pt">
            <v:textbox inset="2.5mm,1.3mm,2.5mm,1.3mm">
              <w:txbxContent>
                <w:p>
                  <w:pPr>
                    <w:rPr>
                      <w:sz w:val="18"/>
                      <w:szCs w:val="18"/>
                      <w:color w:val="000000"/>
                    </w:rPr>
                    <w:jc w:val="center"/>
                    <w:spacing/>
                  </w:pPr>
                  <w:bookmarkStart w:name="_GoBack" w:id="2"/>
                  <w:r>
                    <w:rPr>
                      <w:sz w:val="18"/>
                      <w:szCs w:val="18"/>
                      <w:color w:val="000000"/>
                    </w:rPr>
                    <w:t xml:space="preserve">Krever svar</w:t>
                  </w:r>
                  <w:bookmarkEnd w:id="2"/>
                </w:p>
              </w:txbxContent>
            </v:textbox>
          </v:shape>
        </w:pict>
      </w:r>
    </w:p>
    <w:p>
      <w:pPr>
        <w:rPr/>
        <w:spacing/>
      </w:pPr>
      <w:r>
        <w:rPr/>
        <w:pict>
          <v:shape type="#_x0000_t202" style="position:absolute;margin-left:334.85pt;margin-top:6.05pt;width:140.5pt;height:34.5pt;z-index:251677696;mso-position-horizontal-relative:margin;mso-position-vertical-relative:line;position:absolute;visibility:visible;mso-wrap-style:square;mso-width-percent:0;mso-height-percent:0;mso-wrap-distance-left:9;mso-wrap-distance-top:0;mso-wrap-distance-right:9;mso-wrap-distance-bottom:0;mso-width-percent:0;mso-height-percent:0;mso-width-relative:margin;mso-height-relative:margin;v-text-anchor:middle" fillcolor="#C6D9F1" strokecolor="#385D8A" strokeweight="2pt">
            <v:textbox inset="2.5mm,1.3mm,2.5mm,1.3mm">
              <w:txbxContent>
                <w:p>
                  <w:pPr>
                    <w:rPr>
                      <w:sz w:val="20"/>
                      <w:szCs w:val="20"/>
                    </w:rPr>
                    <w:jc w:val="center"/>
                    <w:spacing/>
                  </w:pPr>
                  <w:r>
                    <w:rPr>
                      <w:sz w:val="18"/>
                      <w:szCs w:val="18"/>
                    </w:rPr>
                    <w:t xml:space="preserve">Svar utformes, registreres og arkiveres &lt;S&gt;</w:t>
                  </w:r>
                </w:p>
              </w:txbxContent>
            </v:textbox>
          </v:shape>
        </w:pict>
      </w:r>
      <w:r>
        <w:rPr/>
        <w:pict>
          <v:shape type="#_x0000_t202" style="position:absolute;margin-left:304.1pt;margin-top:6.05pt;width:30.75pt;height:20.2pt;z-index:251695104;mso-position-horizontal-relative:margin;mso-position-vertical-relative:line;position:absolute;visibility:visible;mso-wrap-style:square;mso-width-percent:0;mso-wrap-distance-left:9;mso-wrap-distance-top:0;mso-wrap-distance-right:9;mso-wrap-distance-bottom:0;mso-width-percent:0;mso-width-relative:margin;v-text-anchor:top" filled="f" strokecolor="#000000" strokeweight="0.5pt" stroked="f">
            <v:textbox inset="2.5mm,1.3mm,2.5mm,1.3mm">
              <w:txbxContent>
                <w:p>
                  <w:pPr>
                    <w:rPr/>
                    <w:spacing/>
                  </w:pPr>
                  <w:r>
                    <w:rPr/>
                    <w:t xml:space="preserve">Ja</w:t>
                  </w:r>
                </w:p>
              </w:txbxContent>
            </v:textbox>
          </v:shape>
        </w:pict>
      </w:r>
    </w:p>
    <w:p>
      <w:pPr>
        <w:rPr/>
        <w:spacing/>
      </w:pPr>
      <w:r>
        <w:rPr>
          <w:noProof/>
          <w:lang w:eastAsia="nb-NO"/>
        </w:rPr>
        <w:pict xmlns:w="http://schemas.openxmlformats.org/wordprocessingml/2006/main">
          <v:shapetype xmlns:o="urn:schemas-microsoft-com:office:office" xmlns:v="urn:schemas-microsoft-com:vml" id="_x0000_t32" coordsize="21600,21600" o:spt="32" o:oned="t" path="m,l21600,21600e" filled="f">
            <v:path arrowok="t" fillok="f" o:connecttype="none"/>
            <o:lock v:ext="edit" shapetype="t"/>
          </v:shapetype>
          <v:shape xmlns:o="urn:schemas-microsoft-com:office:office" xmlns:v="urn:schemas-microsoft-com:vml" id="Rett pil 36" o:spid="_x0000_s1026" type="#_x0000_t32" style="position:absolute;margin-left:404.6pt;margin-top:17.35pt;width:0;height:20.0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" strokecolor="#4579b8 [3044]">
            <v:stroke endarrow="open"/>
          </v:shape>
        </w:pict>
      </w:r>
      <w:r>
        <w:rPr>
          <w:noProof/>
          <w:lang w:eastAsia="nb-NO"/>
        </w:rPr>
        <w:pict xmlns:w="http://schemas.openxmlformats.org/wordprocessingml/2006/main">
          <v:shape xmlns:o="urn:schemas-microsoft-com:office:office" xmlns:v="urn:schemas-microsoft-com:vml" id="Rett pil 37" o:spid="_x0000_s1026" type="#_x0000_t32" style="position:absolute;margin-left:304.1pt;margin-top:.1pt;width:31pt;height:.9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" strokecolor="#4579b8 [3044]">
            <v:stroke endarrow="open"/>
          </v:shape>
        </w:pict>
      </w:r>
    </w:p>
    <w:p>
      <w:pPr>
        <w:rPr/>
        <w:spacing/>
      </w:pPr>
      <w:r>
        <w:rPr>
          <w:noProof/>
          <w:lang w:eastAsia="nb-NO"/>
        </w:rPr>
        <w:pict xmlns:w="http://schemas.openxmlformats.org/wordprocessingml/2006/main">
          <v:shape xmlns:o="urn:schemas-microsoft-com:office:office" xmlns:v="urn:schemas-microsoft-com:vml" id="Rett pil 34" o:spid="_x0000_s1026" type="#_x0000_t32" style="position:absolute;margin-left:253.1pt;margin-top:14.4pt;width:0;height:4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" strokecolor="#4579b8 [3044]">
            <v:stroke endarrow="open"/>
          </v:shape>
        </w:pict>
      </w:r>
      <w:r>
        <w:rPr>
          <w:noProof/>
          <w:lang w:eastAsia="nb-NO"/>
        </w:rPr>
        <w:pict xmlns:w="http://schemas.openxmlformats.org/wordprocessingml/2006/main">
          <v:shape xmlns:o="urn:schemas-microsoft-com:office:office" xmlns:v="urn:schemas-microsoft-com:vml" id="Rett pil 42" o:spid="_x0000_s1026" type="#_x0000_t32" style="position:absolute;margin-left:307.85pt;margin-top:31.65pt;width:0;height:30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" strokecolor="#4579b8 [3044]">
            <v:stroke endarrow="open"/>
          </v:shape>
        </w:pict>
      </w:r>
      <w:r>
        <w:rPr>
          <w:noProof/>
          <w:lang w:eastAsia="nb-NO"/>
        </w:rPr>
        <w:pict xmlns:w="http://schemas.openxmlformats.org/wordprocessingml/2006/main">
          <v:line xmlns:o="urn:schemas-microsoft-com:office:office" xmlns:v="urn:schemas-microsoft-com:vml" id="Rett linje 4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5pt,32.45pt" to="335.3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" strokecolor="#4579b8 [3044]"/>
        </w:pict>
      </w:r>
      <w:r>
        <w:rPr/>
        <w:pict>
          <v:shape type="#_x0000_t202" style="position:absolute;margin-left:334.85pt;margin-top:15.15pt;width:140.5pt;height:33.7pt;z-index:251676672;mso-position-horizontal-relative:margin;mso-position-vertical-relative:line;position:absolute;visibility:visible;mso-wrap-style:square;mso-width-percent:0;mso-height-percent:0;mso-wrap-distance-left:9;mso-wrap-distance-top:0;mso-wrap-distance-right:9;mso-wrap-distance-bottom:0;mso-width-percent:0;mso-height-percent:0;mso-width-relative:margin;mso-height-relative:margin;v-text-anchor:middle" fillcolor="#C6D9F1" strokecolor="#385D8A" strokeweight="2pt">
            <v:textbox inset="2.5mm,1.3mm,2.5mm,1.3mm">
              <w:txbxContent>
                <w:p>
                  <w:pPr>
                    <w:rPr>
                      <w:sz w:val="18"/>
                      <w:szCs w:val="18"/>
                    </w:rPr>
                    <w:jc w:val="center"/>
                    <w:spacing/>
                  </w:pPr>
                  <w:r>
                    <w:rPr>
                      <w:sz w:val="18"/>
                      <w:szCs w:val="18"/>
                    </w:rPr>
                    <w:t xml:space="preserve">Svar ekspederes på papir eller </w:t>
                  </w:r>
                  <w:r>
                    <w:rPr>
                      <w:sz w:val="18"/>
                      <w:szCs w:val="18"/>
                    </w:rPr>
                    <w:br/>
                  </w:r>
                  <w:r>
                    <w:rPr>
                      <w:sz w:val="18"/>
                      <w:szCs w:val="18"/>
                    </w:rPr>
                    <w:t xml:space="preserve">e-</w:t>
                  </w:r>
                  <w:r>
                    <w:rPr>
                      <w:sz w:val="18"/>
                      <w:szCs w:val="18"/>
                    </w:rPr>
                    <w:t xml:space="preserve">post &lt;S/A/andre&gt;</w:t>
                  </w:r>
                </w:p>
              </w:txbxContent>
            </v:textbox>
          </v:shape>
        </w:pict>
      </w:r>
      <w:r>
        <w:rPr/>
        <w:pict>
          <v:shape type="#_x0000_t202" style="position:absolute;margin-left:269.6pt;margin-top:28.65pt;width:30.75pt;height:20.2pt;z-index:251697152;mso-position-horizontal-relative:margin;mso-position-vertical-relative:line;position:absolute;visibility:visible;mso-wrap-style:square;mso-width-percent:0;mso-wrap-distance-left:9;mso-wrap-distance-top:0;mso-wrap-distance-right:9;mso-wrap-distance-bottom:0;mso-width-percent:0;mso-width-relative:margin;v-text-anchor:top" filled="f" strokecolor="#000000" strokeweight="0.5pt" stroked="f">
            <v:textbox inset="2.5mm,1.3mm,2.5mm,1.3mm">
              <w:txbxContent>
                <w:p>
                  <w:pPr>
                    <w:rPr/>
                    <w:spacing/>
                  </w:pPr>
                  <w:r>
                    <w:rPr/>
                    <w:t xml:space="preserve">Nei</w:t>
                  </w:r>
                </w:p>
              </w:txbxContent>
            </v:textbox>
          </v:shape>
        </w:pic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         </w:t>
      </w:r>
    </w:p>
    <w:p>
      <w:pPr>
        <w:rPr/>
        <w:spacing/>
      </w:pPr>
      <w:r>
        <w:rPr/>
        <w:pict>
          <v:shape type="#_x0000_t202" style="position:absolute;margin-left:156.55pt;margin-top:22pt;width:185.15pt;height:29.25pt;z-index:251675648;mso-position-horizontal-relative:margin;mso-position-vertical-relative:line;position:absolute;visibility:visible;mso-wrap-style:square;mso-width-percent:0;mso-height-percent:0;mso-wrap-distance-left:9;mso-wrap-distance-top:0;mso-wrap-distance-right:9;mso-wrap-distance-bottom:0;mso-width-percent:0;mso-height-percent:0;mso-width-relative:margin;mso-height-relative:margin;v-text-anchor:middle" fillcolor="#C6D9F1" strokecolor="#365F91" strokeweight="2pt">
            <v:textbox inset="2.5mm,1.3mm,2.5mm,1.3mm">
              <w:txbxContent>
                <w:p>
                  <w:pPr>
                    <w:rPr>
                      <w:sz w:val="20"/>
                      <w:szCs w:val="20"/>
                    </w:rPr>
                    <w:jc w:val="center"/>
                    <w:spacing/>
                  </w:pPr>
                  <w:r>
                    <w:rPr>
                      <w:sz w:val="18"/>
                      <w:szCs w:val="18"/>
                    </w:rPr>
                    <w:t xml:space="preserve">Avskrivning av mottatt henvendelse &lt;S/A&gt;</w:t>
                  </w:r>
                </w:p>
              </w:txbxContent>
            </v:textbox>
          </v:shape>
        </w:pict>
      </w:r>
    </w:p>
    <w:p>
      <w:pPr>
        <w:rPr/>
        <w:spacing/>
      </w:pPr>
      <w:r>
        <w:rPr>
          <w:noProof/>
          <w:lang w:eastAsia="nb-NO"/>
        </w:rPr>
        <w:pict xmlns:w="http://schemas.openxmlformats.org/wordprocessingml/2006/main">
          <v:shapetype xmlns:o="urn:schemas-microsoft-com:office:office" xmlns:v="urn:schemas-microsoft-com:vml" id="_x0000_t32" coordsize="21600,21600" o:spt="32" o:oned="t" path="m,l21600,21600e" filled="f">
            <v:path arrowok="t" fillok="f" o:connecttype="none"/>
            <o:lock v:ext="edit" shapetype="t"/>
          </v:shapetype>
          <v:shape xmlns:o="urn:schemas-microsoft-com:office:office" xmlns:v="urn:schemas-microsoft-com:vml" id="Rett pil 35" o:spid="_x0000_s1026" type="#_x0000_t32" style="position:absolute;margin-left:253.1pt;margin-top:26.05pt;width:0;height:12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" strokecolor="#4579b8 [3044]">
            <v:stroke endarrow="open"/>
          </v:shape>
        </w:pict>
      </w:r>
      <w:r>
        <w:rPr/>
        <w:pict>
          <v:shape type="#_x0000_t202" style="position:absolute;margin-left:155.05pt;margin-top:39.15pt;width:186.7pt;height:29.25pt;z-index:251674624;mso-position-horizontal-relative:margin;mso-position-vertical-relative:line;position:absolute;visibility:visible;mso-wrap-style:square;mso-width-percent:0;mso-height-percent:0;mso-wrap-distance-left:9;mso-wrap-distance-top:0;mso-wrap-distance-right:9;mso-wrap-distance-bottom:0;mso-width-percent:0;mso-height-percent:0;mso-width-relative:margin;mso-height-relative:margin;v-text-anchor:middle" fillcolor="#C6D9F1" strokecolor="#385D8A" strokeweight="2pt">
            <v:textbox inset="2.5mm,1.3mm,2.5mm,1.3mm">
              <w:txbxContent>
                <w:p>
                  <w:pPr>
                    <w:rPr>
                      <w:sz w:val="18"/>
                      <w:szCs w:val="18"/>
                    </w:rPr>
                    <w:jc w:val="center"/>
                    <w:spacing/>
                  </w:pPr>
                  <w:r>
                    <w:rPr>
                      <w:sz w:val="18"/>
                      <w:szCs w:val="18"/>
                    </w:rPr>
                    <w:t xml:space="preserve">Kvalitetskontroll &lt;A&gt;</w:t>
                  </w:r>
                </w:p>
                <w:p>
                  <w:pPr>
                    <w:rPr>
                      <w:sz w:val="20"/>
                      <w:szCs w:val="20"/>
                    </w:rPr>
                    <w:jc w:val="center"/>
                    <w:spacing/>
                  </w:pPr>
                  <w:r>
                    <w:rPr>
                      <w:sz w:val="18"/>
                      <w:szCs w:val="18"/>
                    </w:rPr>
                    <w:t xml:space="preserve">Avslutning j-poster og eventuelt sak &lt;A&gt;</w:t>
                  </w:r>
                </w:p>
              </w:txbxContent>
            </v:textbox>
          </v:shape>
        </w:pic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</w:p>
    <w:p>
      <w:pPr>
        <w:rPr/>
        <w:spacing/>
      </w:pPr>
      <w:r>
        <w:rPr/>
        <w:br w:type="page"/>
      </w:r>
    </w:p>
    <w:p>
      <w:pPr>
        <w:pStyle w:val="Overskrift1"/>
        <w:rPr>
          <w:color w:val="1F497D"/>
        </w:rPr>
        <w:spacing/>
      </w:pPr>
      <w:r>
        <w:rPr>
          <w:color w:val="1F497D"/>
        </w:rPr>
        <w:t xml:space="preserve">Dokumenter</w:t>
      </w:r>
    </w:p>
    <w:tbl>
      <w:tblPr>
        <w:tblStyle w:val="Tabellrutenett"/>
        <w:tblLook w:val="04A0" w:firstRow="1" w:lastRow="0" w:firstColumn="1" w:lastColumn="0" w:noHBand="0" w:noVBand="1"/>
        <w:tblBorders/>
        <w:jc w:val="left"/>
        <w:tblW w:w="0" w:type="auto"/>
      </w:tblPr>
      <w:tblGrid>
        <w:gridCol w:w="5392"/>
        <w:gridCol w:w="3690"/>
      </w:tblGrid>
      <w:tr>
        <w:trPr/>
        <w:tc>
          <w:tcPr>
            <w:tcW w:type="dxa" w:w="5392"/>
            <w:tcBorders/>
            <w:shd w:fill="D9D9D9" w:color="auto" w:val="clear"/>
            <w:tcMar>
              <w:left w:w="28" w:type="dxa"/>
              <w:right w:w="28" w:type="dxa"/>
            </w:tcMar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Dokumenter som brukes i denne prosedyren</w:t>
            </w:r>
          </w:p>
        </w:tc>
        <w:tc>
          <w:tcPr>
            <w:tcW w:type="dxa" w:w="3690"/>
            <w:tcBorders/>
            <w:shd w:fill="D9D9D9" w:color="auto" w:val="clear"/>
            <w:tcMar>
              <w:left w:w="28" w:type="dxa"/>
              <w:right w:w="28" w:type="dxa"/>
            </w:tcMar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Original lagret hvor</w:t>
            </w:r>
          </w:p>
        </w:tc>
      </w:tr>
      <w:tr>
        <w:trPr/>
        <w:tc>
          <w:tcPr>
            <w:tcW w:type="dxa" w:w="5392"/>
            <w:tcBorders/>
            <w:tcMar>
              <w:left w:w="28" w:type="dxa"/>
              <w:right w:w="28" w:type="dxa"/>
            </w:tcMar>
          </w:tcPr>
          <w:p>
            <w:pPr>
              <w:rPr>
                <w:color w:val="000000"/>
              </w:rPr>
              <w:spacing w:after="0"/>
            </w:pPr>
            <w:r>
              <w:rPr>
                <w:color w:val="000000"/>
              </w:rPr>
              <w:t xml:space="preserve">Di</w:t>
            </w:r>
            <w:r>
              <w:rPr>
                <w:color w:val="000000"/>
              </w:rPr>
              <w:t xml:space="preserve">verse maler i forbindelse med saksbehandling</w:t>
            </w:r>
          </w:p>
          <w:p>
            <w:pPr>
              <w:rPr>
                <w:color w:val="000000"/>
              </w:rPr>
              <w:spacing w:after="0"/>
            </w:pPr>
          </w:p>
        </w:tc>
        <w:tc>
          <w:tcPr>
            <w:tcW w:type="dxa" w:w="3690"/>
            <w:tcBorders/>
            <w:tcMar>
              <w:left w:w="28" w:type="dxa"/>
              <w:right w:w="28" w:type="dxa"/>
            </w:tcMar>
          </w:tcPr>
          <w:p>
            <w:pPr>
              <w:tabs>
                <w:tab w:pos="2415" w:val="left"/>
              </w:tabs>
              <w:rPr>
                <w:color w:val="000000"/>
              </w:rPr>
              <w:spacing w:after="0"/>
            </w:pPr>
            <w:r>
              <w:rPr>
                <w:color w:val="000000"/>
              </w:rPr>
              <w:t xml:space="preserve">Sak/arkivsystem og andre fagsystem</w:t>
            </w:r>
          </w:p>
        </w:tc>
      </w:tr>
    </w:tbl>
    <w:p>
      <w:pPr>
        <w:rPr/>
        <w:spacing/>
      </w:pPr>
    </w:p>
    <w:p>
      <w:pPr>
        <w:pStyle w:val="Overskrift1"/>
        <w:rPr/>
        <w:spacing/>
      </w:pPr>
      <w:r>
        <w:rPr/>
        <w:t xml:space="preserve">Registreringer og arkivering</w:t>
      </w:r>
    </w:p>
    <w:tbl>
      <w:tblPr>
        <w:tblStyle w:val="Tabellrutenett"/>
        <w:tblLook w:val="04A0" w:firstRow="1" w:lastRow="0" w:firstColumn="1" w:lastColumn="0" w:noHBand="0" w:noVBand="1"/>
        <w:tblBorders/>
        <w:jc w:val="left"/>
        <w:tblCellMar>
          <w:left w:w="28" w:type="dxa"/>
          <w:right w:w="28" w:type="dxa"/>
        </w:tblCellMar>
        <w:tblW w:w="0" w:type="auto"/>
      </w:tblPr>
      <w:tblGrid>
        <w:gridCol w:w="5390"/>
        <w:gridCol w:w="2126"/>
        <w:gridCol w:w="1564"/>
      </w:tblGrid>
      <w:tr>
        <w:trPr/>
        <w:tc>
          <w:tcPr>
            <w:tcW w:type="dxa" w:w="5390"/>
            <w:tcBorders/>
            <w:shd w:fill="D9D9D9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Dokumenter som produseres ved gjennomføring av prosedyren</w:t>
            </w:r>
          </w:p>
        </w:tc>
        <w:tc>
          <w:tcPr>
            <w:tcW w:type="dxa" w:w="2126"/>
            <w:tcBorders/>
            <w:shd w:fill="D9D9D9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Arkiv/lagres hvor</w:t>
            </w:r>
          </w:p>
        </w:tc>
        <w:tc>
          <w:tcPr>
            <w:tcW w:type="dxa" w:w="1564"/>
            <w:tcBorders/>
            <w:shd w:fill="D9D9D9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Arkiveringstid</w:t>
            </w:r>
          </w:p>
        </w:tc>
      </w:tr>
      <w:tr>
        <w:trPr/>
        <w:tc>
          <w:tcPr>
            <w:tcW w:type="dxa" w:w="5390"/>
            <w:tcBorders/>
          </w:tcPr>
          <w:p>
            <w:pPr>
              <w:rPr>
                <w:color w:val="000000"/>
              </w:rPr>
              <w:spacing w:after="0"/>
            </w:pPr>
            <w:r>
              <w:rPr>
                <w:color w:val="000000"/>
              </w:rPr>
              <w:t xml:space="preserve">I</w:t>
            </w:r>
            <w:r>
              <w:rPr>
                <w:color w:val="000000"/>
              </w:rPr>
              <w:t xml:space="preserve">nngående og utgående dokumenter</w:t>
            </w:r>
          </w:p>
          <w:p>
            <w:pPr>
              <w:rPr>
                <w:color w:val="000000"/>
              </w:rPr>
              <w:spacing w:after="0"/>
            </w:pPr>
          </w:p>
        </w:tc>
        <w:tc>
          <w:tcPr>
            <w:tcW w:type="dxa" w:w="2126"/>
            <w:tcBorders/>
          </w:tcPr>
          <w:p>
            <w:pPr>
              <w:rPr>
                <w:color w:val="000000"/>
              </w:rPr>
              <w:spacing w:after="0"/>
            </w:pPr>
            <w:r>
              <w:rPr>
                <w:color w:val="000000"/>
              </w:rPr>
              <w:t xml:space="preserve">S</w:t>
            </w:r>
            <w:r>
              <w:rPr>
                <w:color w:val="000000"/>
              </w:rPr>
              <w:t xml:space="preserve">ak/arkivsystemet</w:t>
            </w:r>
          </w:p>
          <w:p>
            <w:pPr>
              <w:rPr>
                <w:color w:val="000000"/>
              </w:rPr>
              <w:spacing w:after="0"/>
            </w:pPr>
          </w:p>
        </w:tc>
        <w:tc>
          <w:tcPr>
            <w:tcW w:type="dxa" w:w="1564"/>
            <w:tcBorders/>
          </w:tcPr>
          <w:p>
            <w:pPr>
              <w:rPr>
                <w:color w:val="000000"/>
              </w:rPr>
              <w:spacing w:after="0"/>
            </w:pPr>
            <w:r>
              <w:rPr>
                <w:color w:val="000000"/>
              </w:rPr>
              <w:t xml:space="preserve">For evig</w:t>
            </w:r>
          </w:p>
          <w:p>
            <w:pPr>
              <w:rPr>
                <w:color w:val="000000"/>
              </w:rPr>
              <w:spacing w:after="0"/>
            </w:pPr>
          </w:p>
        </w:tc>
      </w:tr>
      <w:tr>
        <w:trPr/>
        <w:tc>
          <w:tcPr>
            <w:tcW w:type="dxa" w:w="5390"/>
            <w:tcBorders/>
          </w:tcPr>
          <w:p>
            <w:pPr>
              <w:rPr>
                <w:color w:val="000000"/>
              </w:rPr>
              <w:spacing w:after="0"/>
            </w:pPr>
            <w:r>
              <w:rPr>
                <w:color w:val="000000"/>
              </w:rPr>
              <w:t xml:space="preserve">Daglig postliste </w:t>
            </w:r>
          </w:p>
          <w:p>
            <w:pPr>
              <w:rPr>
                <w:color w:val="000000"/>
              </w:rPr>
              <w:spacing w:after="0"/>
            </w:pPr>
          </w:p>
        </w:tc>
        <w:tc>
          <w:tcPr>
            <w:tcW w:type="dxa" w:w="2126"/>
            <w:tcBorders/>
          </w:tcPr>
          <w:p>
            <w:pPr>
              <w:rPr>
                <w:color w:val="000000"/>
              </w:rPr>
              <w:spacing w:after="0"/>
            </w:pPr>
            <w:r>
              <w:rPr>
                <w:color w:val="000000"/>
              </w:rPr>
              <w:t xml:space="preserve">Sak/arkivsystemet</w:t>
            </w:r>
          </w:p>
          <w:p>
            <w:pPr>
              <w:rPr>
                <w:color w:val="000000"/>
              </w:rPr>
              <w:spacing w:after="0"/>
            </w:pPr>
            <w:r>
              <w:rPr>
                <w:color w:val="000000"/>
              </w:rPr>
              <w:t xml:space="preserve">Publiseres også på kommunens internettsider</w:t>
            </w:r>
          </w:p>
        </w:tc>
        <w:tc>
          <w:tcPr>
            <w:tcW w:type="dxa" w:w="1564"/>
            <w:tcBorders/>
          </w:tcPr>
          <w:p>
            <w:pPr>
              <w:rPr>
                <w:color w:val="000000"/>
              </w:rPr>
              <w:spacing w:after="0"/>
            </w:pPr>
            <w:r>
              <w:rPr>
                <w:color w:val="000000"/>
              </w:rPr>
              <w:t xml:space="preserve">90 dager</w:t>
            </w:r>
          </w:p>
        </w:tc>
      </w:tr>
    </w:tbl>
    <w:p>
      <w:pPr>
        <w:rPr/>
        <w:spacing/>
      </w:pPr>
    </w:p>
    <w:p>
      <w:pPr>
        <w:pStyle w:val="Overskrift1"/>
        <w:rPr/>
        <w:spacing/>
      </w:pPr>
      <w:r>
        <w:rPr/>
        <w:t xml:space="preserve">Referanser</w:t>
      </w:r>
    </w:p>
    <w:p>
      <w:pPr>
        <w:numPr>
          <w:ilvl w:val="0"/>
          <w:numId w:val="6"/>
        </w:numPr>
        <w:pStyle w:val="Listeavsnitt"/>
        <w:rPr>
          <w:color w:val="000000"/>
        </w:rPr>
        <w:jc w:val="both"/>
        <w:spacing/>
      </w:pPr>
      <w:r>
        <w:rPr>
          <w:color w:val="000000"/>
        </w:rPr>
        <w:t xml:space="preserve">Arkivloven</w:t>
      </w:r>
    </w:p>
    <w:p>
      <w:pPr>
        <w:numPr>
          <w:ilvl w:val="0"/>
          <w:numId w:val="6"/>
        </w:numPr>
        <w:pStyle w:val="Listeavsnitt"/>
        <w:rPr>
          <w:color w:val="000000"/>
        </w:rPr>
        <w:jc w:val="both"/>
        <w:spacing/>
      </w:pPr>
      <w:r>
        <w:rPr>
          <w:color w:val="000000"/>
        </w:rPr>
        <w:t xml:space="preserve">Forvaltningsloven</w:t>
      </w:r>
    </w:p>
    <w:p>
      <w:pPr>
        <w:numPr>
          <w:ilvl w:val="0"/>
          <w:numId w:val="6"/>
        </w:numPr>
        <w:pStyle w:val="Listeavsnitt"/>
        <w:rPr>
          <w:color w:val="000000"/>
        </w:rPr>
        <w:jc w:val="both"/>
        <w:spacing/>
      </w:pPr>
      <w:r>
        <w:rPr>
          <w:color w:val="000000"/>
        </w:rPr>
        <w:t xml:space="preserve">Offentlighetsloven</w:t>
      </w:r>
    </w:p>
    <w:p>
      <w:pPr>
        <w:numPr>
          <w:ilvl w:val="0"/>
          <w:numId w:val="6"/>
        </w:numPr>
        <w:pStyle w:val="Listeavsnitt"/>
        <w:rPr>
          <w:color w:val="000000"/>
        </w:rPr>
        <w:jc w:val="both"/>
        <w:spacing/>
      </w:pPr>
      <w:r>
        <w:rPr>
          <w:color w:val="000000"/>
        </w:rPr>
        <w:t xml:space="preserve">P</w:t>
      </w:r>
      <w:r>
        <w:rPr>
          <w:color w:val="000000"/>
        </w:rPr>
        <w:t xml:space="preserve">ersonopplysn</w:t>
      </w:r>
      <w:r>
        <w:rPr>
          <w:color w:val="000000"/>
        </w:rPr>
        <w:t xml:space="preserve">i</w:t>
      </w:r>
      <w:r>
        <w:rPr>
          <w:color w:val="000000"/>
        </w:rPr>
        <w:t xml:space="preserve">ngsloven</w:t>
      </w:r>
    </w:p>
    <w:p>
      <w:pPr>
        <w:numPr>
          <w:ilvl w:val="0"/>
          <w:numId w:val="6"/>
        </w:numPr>
        <w:pStyle w:val="Listeavsnitt"/>
        <w:rPr>
          <w:color w:val="000000"/>
        </w:rPr>
        <w:jc w:val="both"/>
        <w:spacing/>
      </w:pPr>
      <w:r>
        <w:rPr>
          <w:color w:val="000000"/>
        </w:rPr>
        <w:t xml:space="preserve">Nasjonal sikkerhetsmyndighet</w:t>
      </w:r>
    </w:p>
    <w:sectPr>
      <w:type w:val="nextPage"/>
      <w:pgSz w:w="11906" w:h="16838"/>
      <w:pgMar w:top="2268" w:right="1418" w:bottom="1418" w:left="1418" w:footer="709" w:header="709" w:gutter="0"/>
      <w:pgBorders/>
      <w:docGrid w:linePitch="360"/>
      <w:pgNumType w:fmt="decimal"/>
      <w:headerReference w:type="default" r:id="rId1"/>
      <w:footerReference w:type="default" r:id="rId2"/>
      <w:cols w:num="1" w:equalWidth="1" w:space="708"/>
    </w:sectPr>
  </w:body>
</w:document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Bdr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rPr/>
      <w:spacing/>
    </w:pPr>
    <w:r>
      <w:rPr>
        <w:sz w:val="16"/>
        <w:rFonts w:ascii="Verdana" w:hAnsi="Verdana" w:eastAsia="Verdana" w:cs="Verdana"/>
        <w:color w:val="000000"/>
      </w:rPr>
      <w:t xml:space="preserve">05.03.2013 15:20:01</w:t>
    </w:r>
    <w:r>
      <w:rPr>
        <w:sz w:val="16"/>
        <w:rFonts w:ascii="Verdana" w:hAnsi="Verdana" w:eastAsia="Verdana" w:cs="Verdana"/>
        <w:color w:val="000000"/>
      </w:rPr>
      <w:tab/>
      <w:tab/>
      <w:tab/>
      <w:tab/>
      <w:t xml:space="preserve">Side </w:t>
    </w:r>
    <w:r>
      <w:rPr>
        <w:sz w:val="16"/>
        <w:rFonts w:ascii="Verdana" w:hAnsi="Verdana" w:eastAsia="Verdana" w:cs="Verdana"/>
      </w:rPr>
      <w:fldChar w:fldCharType="begin"/>
    </w:r>
    <w:r>
      <w:rPr>
        <w:sz w:val="16"/>
        <w:rFonts w:ascii="Verdana" w:hAnsi="Verdana" w:eastAsia="Verdana" w:cs="Verdana"/>
      </w:rPr>
      <w:instrText>PAGE Page</w:instrText>
    </w:r>
    <w:r>
      <w:rPr>
        <w:sz w:val="16"/>
        <w:rFonts w:ascii="Verdana" w:hAnsi="Verdana" w:eastAsia="Verdana" w:cs="Verdana"/>
      </w:rPr>
      <w:fldChar w:fldCharType="separate"/>
    </w:r>
    <w:r>
      <w:rPr/>
      <w:t xml:space="preserve">Page</w:t>
    </w:r>
    <w:r>
      <w:rPr>
        <w:sz w:val="16"/>
        <w:rFonts w:ascii="Verdana" w:hAnsi="Verdana" w:eastAsia="Verdana" w:cs="Verdana"/>
      </w:rPr>
      <w:fldChar w:fldCharType="end"/>
    </w:r>
    <w:r>
      <w:rPr>
        <w:sz w:val="16"/>
        <w:rFonts w:ascii="Verdana" w:hAnsi="Verdana" w:eastAsia="Verdana" w:cs="Verdana"/>
        <w:color w:val="000000"/>
      </w:rPr>
      <w:t xml:space="preserve"> av </w:t>
    </w:r>
    <w:r>
      <w:rPr>
        <w:sz w:val="16"/>
        <w:rFonts w:ascii="Verdana" w:hAnsi="Verdana" w:eastAsia="Verdana" w:cs="Verdana"/>
      </w:rPr>
      <w:fldChar w:fldCharType="begin"/>
    </w:r>
    <w:r>
      <w:rPr>
        <w:sz w:val="16"/>
        <w:rFonts w:ascii="Verdana" w:hAnsi="Verdana" w:eastAsia="Verdana" w:cs="Verdana"/>
      </w:rPr>
      <w:instrText xml:space="preserve">NUMPAGES 1</w:instrText>
    </w:r>
    <w:r>
      <w:rPr>
        <w:sz w:val="16"/>
        <w:rFonts w:ascii="Verdana" w:hAnsi="Verdana" w:eastAsia="Verdana" w:cs="Verdana"/>
      </w:rPr>
      <w:fldChar w:fldCharType="separate"/>
    </w:r>
    <w:r>
      <w:rPr/>
      <w:t xml:space="preserve">1</w:t>
    </w:r>
    <w:r>
      <w:rPr>
        <w:sz w:val="16"/>
        <w:rFonts w:ascii="Verdana" w:hAnsi="Verdana" w:eastAsia="Verdana" w:cs="Verdana"/>
      </w:rPr>
      <w:fldChar w:fldCharType="end"/>
    </w:r>
  </w:p>
  <w:p>
    <w:pPr>
      <w:rPr/>
      <w:spacing/>
    </w:pPr>
    <w:r>
      <w:rPr>
        <w:sz w:val="16"/>
        <w:rFonts w:ascii="Verdana" w:hAnsi="Verdana" w:eastAsia="Verdana" w:cs="Verdana"/>
        <w:color w:val="000000"/>
      </w:rPr>
      <w:t xml:space="preserve">Dette dokumentet er ikke godkjent i utskrevet format med mindre det kommer fram særskilt i prosedyren. Godkjent versjon er kun tilgjengelig i elektronisk kvalitetssystem.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tbl>
    <w:tblPr>
      <w:tblStyle w:val="TableGrid"/>
      <w:tblLook w:val="04A0" w:firstRow="1" w:lastRow="0" w:firstColumn="1" w:lastColumn="0" w:noHBand="0" w:noVBand="1"/>
      <w:tblInd w:w="40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</w:tblBorders>
      <w:jc w:val="left"/>
      <w:tblLayout w:type="fixed"/>
      <w:tblCellMar>
        <w:top w:w="40" w:type="dxa"/>
        <w:left w:w="40" w:type="dxa"/>
        <w:bottom w:w="40" w:type="dxa"/>
        <w:right w:w="40" w:type="dxa"/>
      </w:tblCellMar>
      <w:tblW w:type="dxa" w:w="9070"/>
    </w:tblPr>
    <w:tblGrid>
      <w:gridCol w:w="4535"/>
      <w:gridCol w:w="4535"/>
    </w:tblGrid>
    <w:tr>
      <w:trPr/>
      <w:tc>
        <w:tcPr>
          <w:tcW w:type="dxa" w:w="4535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rPr/>
            <w:jc w:val="left"/>
            <w:spacing w:before="0" w:after="0" w:line="180" w:lineRule="atLeast"/>
          </w:pPr>
          <w:r>
            <w:rPr>
              <w:sz w:val="15"/>
              <w:rFonts w:ascii="Verdana" w:hAnsi="Verdana" w:eastAsia="Verdana" w:cs="Verdana"/>
              <w:color w:val="000000"/>
            </w:rPr>
            <w:t xml:space="preserve">ID: 3761  Versjonsnr: 001</w:t>
          </w:r>
        </w:p>
        <w:p>
          <w:pPr>
            <w:rPr>
              <w:sz w:val="22"/>
              <w:szCs w:val="22"/>
              <w:rFonts w:ascii="Calibri" w:hAnsi="Calibri" w:eastAsia="Calibri" w:cs="Calibri"/>
              <w:lang w:val="nb-NO" w:eastAsia="ar-SA"/>
            </w:rPr>
            <w:pageBreakBefore w:val="0"/>
            <w:jc w:val="left"/>
            <w:spacing w:before="0" w:after="0" w:line="180" w:lineRule="atLeast"/>
          </w:pPr>
          <w:r>
            <w:rPr>
              <w:sz w:val="15"/>
              <w:rFonts w:ascii="Verdana" w:hAnsi="Verdana" w:eastAsia="Verdana" w:cs="Verdana"/>
              <w:color w:val="000000"/>
            </w:rPr>
            <w:t xml:space="preserve"/>
          </w:r>
          <w:r>
            <w:rPr>
              <w:sz w:val="21"/>
              <w:szCs w:val="22"/>
              <w:rFonts w:ascii="Verdana" w:hAnsi="Verdana" w:eastAsia="Verdana" w:cs="Verdana"/>
              <w:b/>
              <w:color w:val="000000"/>
              <w:lang w:val="nb-NO" w:eastAsia="ar-SA"/>
            </w:rPr>
            <w:t xml:space="preserve">Prosedyre Post og dokumentbehandling</w:t>
          </w:r>
        </w:p>
      </w:tc>
      <w:tc>
        <w:tcPr>
          <w:tcW w:type="dxa" w:w="4535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rPr/>
            <w:jc w:val="right"/>
            <w:spacing w:before="0" w:after="0" w:line="180" w:lineRule="atLeast"/>
          </w:pPr>
          <w:r>
            <w:rPr/>
            <w:drawing>
              <wp:inline>
                <wp:extent cx="942158" cy="361636"/>
                <wp:docPr id="1" name="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158" cy="3616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7"/>
              <w:rFonts w:ascii="Verdana" w:hAnsi="Verdana" w:eastAsia="Verdana" w:cs="Verdana"/>
              <w:b/>
              <w:color w:val="000000"/>
            </w:rPr>
            <w:t xml:space="preserve">  Felles kommuner</w:t>
          </w:r>
        </w:p>
      </w:tc>
    </w:tr>
  </w:tbl>
  <w:tbl>
    <w:tblPr>
      <w:tblStyle w:val="TableGrid"/>
      <w:tblLook w:val="04A0" w:firstRow="1" w:lastRow="0" w:firstColumn="1" w:lastColumn="0" w:noHBand="0" w:noVBand="1"/>
      <w:tblInd w:w="40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</w:tblBorders>
      <w:jc w:val="left"/>
      <w:tblLayout w:type="fixed"/>
      <w:tblCellMar>
        <w:top w:w="40" w:type="dxa"/>
        <w:left w:w="40" w:type="dxa"/>
        <w:bottom w:w="40" w:type="dxa"/>
        <w:right w:w="40" w:type="dxa"/>
      </w:tblCellMar>
      <w:tblW w:type="dxa" w:w="9070"/>
    </w:tblPr>
    <w:tblGrid>
      <w:gridCol w:w="4535"/>
      <w:gridCol w:w="4535"/>
    </w:tblGrid>
    <w:tr>
      <w:trPr/>
      <w:tc>
        <w:tcPr>
          <w:tcW w:type="dxa" w:w="4535"/>
          <w:tc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</w:tcBorders>
          <w:hMerge w:val="restart"/>
        </w:tcPr>
        <w:p>
          <w:pPr>
            <w:rPr/>
            <w:jc w:val="left"/>
            <w:spacing w:before="0" w:after="0" w:line="180" w:lineRule="atLeast"/>
          </w:pPr>
          <w:r>
            <w:rPr>
              <w:sz w:val="15"/>
              <w:rFonts w:ascii="Verdana" w:hAnsi="Verdana" w:eastAsia="Verdana" w:cs="Verdana"/>
              <w:b/>
              <w:color w:val="000000"/>
            </w:rPr>
            <w:t xml:space="preserve">Ansvarsområde:     </w:t>
          </w:r>
          <w:r>
            <w:rPr>
              <w:sz w:val="15"/>
              <w:rFonts w:ascii="Verdana" w:hAnsi="Verdana" w:eastAsia="Verdana" w:cs="Verdana"/>
              <w:color w:val="000000"/>
            </w:rPr>
            <w:t xml:space="preserve">Felles ØRU / Saksbehandling og arkiv / Post og arkiv / Motta og fordele</w:t>
          </w:r>
        </w:p>
        <w:p>
          <w:pPr>
            <w:rPr>
              <w:sz w:val="22"/>
              <w:szCs w:val="22"/>
              <w:rFonts w:ascii="Calibri" w:hAnsi="Calibri" w:eastAsia="Calibri" w:cs="Calibri"/>
              <w:lang w:val="nb-NO" w:eastAsia="ar-SA"/>
            </w:rPr>
            <w:pageBreakBefore w:val="0"/>
            <w:jc w:val="left"/>
            <w:spacing w:before="0" w:after="0" w:line="180" w:lineRule="atLeast"/>
          </w:pPr>
          <w:r>
            <w:rPr>
              <w:sz w:val="15"/>
              <w:rFonts w:ascii="Verdana" w:hAnsi="Verdana" w:eastAsia="Verdana" w:cs="Verdana"/>
              <w:color w:val="000000"/>
            </w:rPr>
            <w:t xml:space="preserve"/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  <w:lang w:val="nb-NO" w:eastAsia="ar-SA"/>
            </w:rPr>
            <w:t xml:space="preserve">Dok. kategori:    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  <w:lang w:val="nb-NO" w:eastAsia="ar-SA"/>
            </w:rPr>
            <w:t xml:space="preserve">Prosedyre  </w:t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  <w:lang w:val="nb-NO" w:eastAsia="ar-SA"/>
            </w:rPr>
            <w:t xml:space="preserve">Sist endret: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  <w:lang w:val="nb-NO" w:eastAsia="ar-SA"/>
            </w:rPr>
            <w:t xml:space="preserve">17.01.2013 ( Foretaksmaster )       </w:t>
          </w:r>
        </w:p>
        <w:p>
          <w:pPr>
            <w:rPr>
              <w:sz w:val="22"/>
              <w:szCs w:val="22"/>
              <w:rFonts w:ascii="Calibri" w:hAnsi="Calibri" w:eastAsia="Calibri" w:cs="Calibri"/>
              <w:lang w:val="nb-NO" w:eastAsia="ar-SA"/>
            </w:rPr>
            <w:pageBreakBefore w:val="0"/>
            <w:jc w:val="left"/>
            <w:spacing w:before="0" w:after="0" w:line="180" w:lineRule="atLeast"/>
          </w:pPr>
          <w:r>
            <w:rPr>
              <w:sz w:val="15"/>
              <w:szCs w:val="22"/>
              <w:rFonts w:ascii="Verdana" w:hAnsi="Verdana" w:eastAsia="Verdana" w:cs="Verdana"/>
              <w:color w:val="000000"/>
              <w:lang w:val="nb-NO" w:eastAsia="ar-SA"/>
            </w:rPr>
            <w:t xml:space="preserve"/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</w:rPr>
            <w:t xml:space="preserve">Siste revisjon:    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</w:rPr>
            <w:t xml:space="preserve">Ikke satt           </w:t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</w:rPr>
            <w:t xml:space="preserve">Neste revisjon: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</w:rPr>
            <w:t xml:space="preserve">Ikke satt</w:t>
          </w:r>
        </w:p>
        <w:p>
          <w:pPr>
            <w:rPr>
              <w:sz w:val="22"/>
              <w:szCs w:val="22"/>
              <w:rFonts w:ascii="Calibri" w:hAnsi="Calibri" w:eastAsia="Calibri" w:cs="Calibri"/>
              <w:lang w:val="nb-NO" w:eastAsia="ar-SA"/>
            </w:rPr>
            <w:pageBreakBefore w:val="0"/>
            <w:jc w:val="left"/>
            <w:spacing w:before="0" w:after="0" w:line="180" w:lineRule="atLeast"/>
          </w:pPr>
          <w:r>
            <w:rPr>
              <w:sz w:val="15"/>
              <w:szCs w:val="22"/>
              <w:rFonts w:ascii="Verdana" w:hAnsi="Verdana" w:eastAsia="Verdana" w:cs="Verdana"/>
              <w:color w:val="000000"/>
            </w:rPr>
            <w:t xml:space="preserve"/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  <w:lang w:val="nb-NO" w:eastAsia="ar-SA"/>
            </w:rPr>
            <w:t xml:space="preserve">Godkjent:           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  <w:lang w:val="nb-NO" w:eastAsia="ar-SA"/>
            </w:rPr>
            <w:t xml:space="preserve">GODKJENT 17.01.2013 ( Arne Bruknapp (UK) )</w:t>
          </w:r>
        </w:p>
      </w:tc>
      <w:tc>
        <w:tcPr>
          <w:tcW w:type="dxa" w:w="4535"/>
          <w:tcBorders/>
          <w:hMerge w:val="continue"/>
        </w:tcPr>
        <w:p>
          <w:pPr>
            <w:pStyle w:val="Normal">
              <w:rPr/>
            </w:pStyle>
          </w:pPr>
        </w:p>
      </w:tc>
    </w:tr>
  </w:tbl>
  <w:p>
    <w:pPr>
      <w:rPr/>
      <w:spacing w:before="0" w:after="0"/>
    </w:pPr>
  </w:p>
</w: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abstractNum w:abstractNumId="2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3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4">
    <w:lvl w:ilvl="0">
      <w:start w:val="1"/>
      <w:numFmt w:val="bullet"/>
      <w:lvlText w:val=""/>
      <w:suff w:val="tab"/>
      <w:pPr>
        <w:tabs>
          <w:tab w:pos="720" w:val="num"/>
        </w:tabs>
        <w:ind w:left="720" w:firstLine="-360"/>
        <w:spacing/>
      </w:pPr>
      <w:rPr>
        <w:sz w:val="20"/>
        <w:rFonts w:ascii="Symbol" w:hAnsi="Symbol" w:eastAsia="Symbol" w:cs="Symbol"/>
      </w:rPr>
    </w:lvl>
    <w:lvl w:ilvl="1">
      <w:start w:val="1"/>
      <w:numFmt w:val="bullet"/>
      <w:lvlText w:val=""/>
      <w:suff w:val="tab"/>
      <w:pPr>
        <w:tabs>
          <w:tab w:pos="1440" w:val="num"/>
        </w:tabs>
        <w:ind w:left="1440" w:firstLine="-360"/>
        <w:spacing/>
      </w:pPr>
      <w:rPr>
        <w:sz w:val="20"/>
        <w:rFonts w:ascii="Symbol" w:hAnsi="Symbol" w:eastAsia="Symbol" w:cs="Symbol"/>
      </w:rPr>
    </w:lvl>
    <w:lvl w:ilvl="2">
      <w:start w:val="1"/>
      <w:numFmt w:val="bullet"/>
      <w:lvlText w:val=""/>
      <w:suff w:val="tab"/>
      <w:pPr>
        <w:tabs>
          <w:tab w:pos="2160" w:val="num"/>
        </w:tabs>
        <w:ind w:left="2160" w:firstLine="-360"/>
        <w:spacing/>
      </w:pPr>
      <w:rPr>
        <w:sz w:val="20"/>
        <w:rFonts w:ascii="Symbol" w:hAnsi="Symbol" w:eastAsia="Symbol" w:cs="Symbol"/>
      </w:rPr>
    </w:lvl>
    <w:lvl w:ilvl="3">
      <w:start w:val="1"/>
      <w:numFmt w:val="bullet"/>
      <w:lvlText w:val=""/>
      <w:suff w:val="tab"/>
      <w:pPr>
        <w:tabs>
          <w:tab w:pos="2880" w:val="num"/>
        </w:tabs>
        <w:ind w:left="2880" w:firstLine="-360"/>
        <w:spacing/>
      </w:pPr>
      <w:rPr>
        <w:sz w:val="20"/>
        <w:rFonts w:ascii="Symbol" w:hAnsi="Symbol" w:eastAsia="Symbol" w:cs="Symbol"/>
      </w:rPr>
    </w:lvl>
    <w:lvl w:ilvl="4">
      <w:start w:val="1"/>
      <w:numFmt w:val="bullet"/>
      <w:lvlText w:val=""/>
      <w:suff w:val="tab"/>
      <w:pPr>
        <w:tabs>
          <w:tab w:pos="3600" w:val="num"/>
        </w:tabs>
        <w:ind w:left="3600" w:firstLine="-360"/>
        <w:spacing/>
      </w:pPr>
      <w:rPr>
        <w:sz w:val="20"/>
        <w:rFonts w:ascii="Symbol" w:hAnsi="Symbol" w:eastAsia="Symbol" w:cs="Symbol"/>
      </w:rPr>
    </w:lvl>
    <w:lvl w:ilvl="5">
      <w:start w:val="1"/>
      <w:numFmt w:val="bullet"/>
      <w:lvlText w:val=""/>
      <w:suff w:val="tab"/>
      <w:pPr>
        <w:tabs>
          <w:tab w:pos="4320" w:val="num"/>
        </w:tabs>
        <w:ind w:left="4320" w:firstLine="-360"/>
        <w:spacing/>
      </w:pPr>
      <w:rPr>
        <w:sz w:val="20"/>
        <w:rFonts w:ascii="Symbol" w:hAnsi="Symbol" w:eastAsia="Symbol" w:cs="Symbol"/>
      </w:rPr>
    </w:lvl>
    <w:lvl w:ilvl="6">
      <w:start w:val="1"/>
      <w:numFmt w:val="bullet"/>
      <w:lvlText w:val=""/>
      <w:suff w:val="tab"/>
      <w:pPr>
        <w:tabs>
          <w:tab w:pos="5040" w:val="num"/>
        </w:tabs>
        <w:ind w:left="5040" w:firstLine="-360"/>
        <w:spacing/>
      </w:pPr>
      <w:rPr>
        <w:sz w:val="20"/>
        <w:rFonts w:ascii="Symbol" w:hAnsi="Symbol" w:eastAsia="Symbol" w:cs="Symbol"/>
      </w:rPr>
    </w:lvl>
    <w:lvl w:ilvl="7">
      <w:start w:val="1"/>
      <w:numFmt w:val="bullet"/>
      <w:lvlText w:val=""/>
      <w:suff w:val="tab"/>
      <w:pPr>
        <w:tabs>
          <w:tab w:pos="5760" w:val="num"/>
        </w:tabs>
        <w:ind w:left="5760" w:firstLine="-360"/>
        <w:spacing/>
      </w:pPr>
      <w:rPr>
        <w:sz w:val="20"/>
        <w:rFonts w:ascii="Symbol" w:hAnsi="Symbol" w:eastAsia="Symbol" w:cs="Symbol"/>
      </w:rPr>
    </w:lvl>
    <w:lvl w:ilvl="8">
      <w:start w:val="1"/>
      <w:numFmt w:val="bullet"/>
      <w:lvlText w:val=""/>
      <w:suff w:val="tab"/>
      <w:pPr>
        <w:tabs>
          <w:tab w:pos="6480" w:val="num"/>
        </w:tabs>
        <w:ind w:left="6480" w:firstLine="-360"/>
        <w:spacing/>
      </w:pPr>
      <w:rPr>
        <w:sz w:val="20"/>
        <w:rFonts w:ascii="Symbol" w:hAnsi="Symbol" w:eastAsia="Symbol" w:cs="Symbol"/>
      </w:rPr>
    </w:lvl>
  </w:abstractNum>
  <w:abstractNum w:abstractNumId="5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6">
    <w:lvl w:ilvl="0">
      <w:start w:val="1"/>
      <w:numFmt w:val="lowerLetter"/>
      <w:lvlText w:val="%1)"/>
      <w:suff w:val="tab"/>
      <w:pPr>
        <w:ind w:left="360" w:firstLine="-360"/>
        <w:spacing/>
      </w:pPr>
      <w:rPr/>
    </w:lvl>
    <w:lvl w:ilvl="1">
      <w:start w:val="1"/>
      <w:numFmt w:val="lowerLetter"/>
      <w:lvlText w:val="%2."/>
      <w:suff w:val="tab"/>
      <w:pPr>
        <w:ind w:left="1080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ind w:left="1800" w:firstLine="-180"/>
        <w:spacing/>
      </w:pPr>
      <w:rPr/>
    </w:lvl>
    <w:lvl w:ilvl="3">
      <w:start w:val="1"/>
      <w:numFmt w:val="decimal"/>
      <w:lvlText w:val="%4."/>
      <w:suff w:val="tab"/>
      <w:pPr>
        <w:ind w:left="2520" w:firstLine="-360"/>
        <w:spacing/>
      </w:pPr>
      <w:rPr/>
    </w:lvl>
    <w:lvl w:ilvl="4">
      <w:start w:val="1"/>
      <w:numFmt w:val="lowerLetter"/>
      <w:lvlText w:val="%5."/>
      <w:suff w:val="tab"/>
      <w:pPr>
        <w:ind w:left="3240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ind w:left="3960" w:firstLine="-180"/>
        <w:spacing/>
      </w:pPr>
      <w:rPr/>
    </w:lvl>
    <w:lvl w:ilvl="6">
      <w:start w:val="1"/>
      <w:numFmt w:val="decimal"/>
      <w:lvlText w:val="%7."/>
      <w:suff w:val="tab"/>
      <w:pPr>
        <w:ind w:left="4680" w:firstLine="-360"/>
        <w:spacing/>
      </w:pPr>
      <w:rPr/>
    </w:lvl>
    <w:lvl w:ilvl="7">
      <w:start w:val="1"/>
      <w:numFmt w:val="lowerLetter"/>
      <w:lvlText w:val="%8."/>
      <w:suff w:val="tab"/>
      <w:pPr>
        <w:ind w:left="5400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ind w:left="6120" w:firstLine="-180"/>
        <w:spacing/>
      </w:pPr>
      <w:rPr/>
    </w:lvl>
  </w:abstractNum>
  <w:abstractNum w:abstractNumId="7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8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9">
    <w:lvl w:ilvl="0">
      <w:start w:val="1"/>
      <w:numFmt w:val="decimal"/>
      <w:lvlText w:val="%1"/>
      <w:suff w:val="tab"/>
      <w:pStyle w:val="Overskrift1"/>
      <w:pPr>
        <w:ind w:left="432" w:firstLine="-432"/>
        <w:spacing/>
      </w:pPr>
      <w:rPr/>
    </w:lvl>
    <w:lvl w:ilvl="1">
      <w:start w:val="1"/>
      <w:numFmt w:val="decimal"/>
      <w:lvlText w:val="%1.%2"/>
      <w:suff w:val="tab"/>
      <w:pStyle w:val="Overskrift2"/>
      <w:pPr>
        <w:ind w:left="576" w:firstLine="-576"/>
        <w:spacing/>
      </w:pPr>
      <w:rPr/>
    </w:lvl>
    <w:lvl w:ilvl="2">
      <w:start w:val="1"/>
      <w:numFmt w:val="decimal"/>
      <w:lvlText w:val="%1.%2.%3"/>
      <w:suff w:val="tab"/>
      <w:pStyle w:val="Overskrift3"/>
      <w:pPr>
        <w:ind w:left="720" w:firstLine="-720"/>
        <w:spacing/>
      </w:pPr>
      <w:rPr/>
    </w:lvl>
    <w:lvl w:ilvl="3">
      <w:start w:val="1"/>
      <w:numFmt w:val="decimal"/>
      <w:lvlText w:val="%1.%2.%3.%4"/>
      <w:suff w:val="tab"/>
      <w:pStyle w:val="Overskrift4"/>
      <w:pPr>
        <w:ind w:left="864" w:firstLine="-864"/>
        <w:spacing/>
      </w:pPr>
      <w:rPr/>
    </w:lvl>
    <w:lvl w:ilvl="4">
      <w:start w:val="1"/>
      <w:numFmt w:val="decimal"/>
      <w:lvlText w:val="%1.%2.%3.%4.%5"/>
      <w:suff w:val="tab"/>
      <w:pStyle w:val="Overskrift5"/>
      <w:pPr>
        <w:ind w:left="1008" w:firstLine="-1008"/>
        <w:spacing/>
      </w:pPr>
      <w:rPr/>
    </w:lvl>
    <w:lvl w:ilvl="5">
      <w:start w:val="1"/>
      <w:numFmt w:val="decimal"/>
      <w:lvlText w:val="%1.%2.%3.%4.%5.%6"/>
      <w:suff w:val="tab"/>
      <w:pStyle w:val="Overskrift6"/>
      <w:pPr>
        <w:ind w:left="1152" w:firstLine="-1152"/>
        <w:spacing/>
      </w:pPr>
      <w:rPr/>
    </w:lvl>
    <w:lvl w:ilvl="6">
      <w:start w:val="1"/>
      <w:numFmt w:val="decimal"/>
      <w:lvlText w:val="%1.%2.%3.%4.%5.%6.%7"/>
      <w:suff w:val="tab"/>
      <w:pStyle w:val="Overskrift7"/>
      <w:pPr>
        <w:ind w:left="1296" w:firstLine="-1296"/>
        <w:spacing/>
      </w:pPr>
      <w:rPr/>
    </w:lvl>
    <w:lvl w:ilvl="7">
      <w:start w:val="1"/>
      <w:numFmt w:val="decimal"/>
      <w:lvlText w:val="%1.%2.%3.%4.%5.%6.%7.%8"/>
      <w:suff w:val="tab"/>
      <w:pStyle w:val="Overskrift8"/>
      <w:pPr>
        <w:ind w:left="1440" w:firstLine="-1440"/>
        <w:spacing/>
      </w:pPr>
      <w:rPr/>
    </w:lvl>
    <w:lvl w:ilvl="8">
      <w:start w:val="1"/>
      <w:numFmt w:val="decimal"/>
      <w:lvlText w:val="%1.%2.%3.%4.%5.%6.%7.%8.%9"/>
      <w:suff w:val="tab"/>
      <w:pStyle w:val="Overskrift9"/>
      <w:pPr>
        <w:ind w:left="1584" w:firstLine="-1584"/>
        <w:spacing/>
      </w:pPr>
      <w:rPr/>
    </w:lvl>
  </w:abstractNum>
  <w:abstractNum w:abstractNumId="10">
    <w:lvl w:ilvl="0">
      <w:start w:val="1"/>
      <w:numFmt w:val="bullet"/>
      <w:lvlText w:val=""/>
      <w:suff w:val="tab"/>
      <w:pPr>
        <w:ind w:left="96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68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40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312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84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56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28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600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720" w:firstLine="-360"/>
        <w:spacing/>
      </w:pPr>
      <w:rPr>
        <w:rFonts w:ascii="Wingdings" w:hAnsi="Wingdings" w:eastAsia="Wingdings" w:cs="Wingdings"/>
      </w:rPr>
    </w:lvl>
  </w:abstractNum>
  <w:abstractNum w:abstractNumId="11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12">
    <w:lvl w:ilvl="0">
      <w:start w:val="1"/>
      <w:numFmt w:val="bullet"/>
      <w:lvlText w:val=""/>
      <w:suff w:val="tab"/>
      <w:pPr>
        <w:ind w:left="36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08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180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52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24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396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468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40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120" w:firstLine="-36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08"/>
  <w:compat>
    <w:adjustLineHeightInTable/>
    <w:splitPgBreakAndParaMark/>
  </w:compat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sz w:val="22"/>
        <w:szCs w:val="22"/>
        <w:rFonts w:ascii="Calibri" w:hAnsi="Calibri" w:eastAsia="Calibri" w:cs="Calibri"/>
        <w:lang w:val="nb-NO" w:eastAsia="ar-SA"/>
      </w:rPr>
    </w:rPrDefault>
    <w:pPrDefault>
      <w:pPr>
        <w:spacing w:after="200" w:line="276" w:lineRule="auto"/>
      </w:pPr>
    </w:pPrDefault>
  </w:docDefaults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qFormat/>
    <w:pPr>
      <w:spacing/>
    </w:pPr>
    <w:rPr/>
  </w:style>
  <w:style w:type="paragraph" w:styleId="Overskrift1">
    <w:name w:val="Heading 1"/>
    <w:qFormat/>
    <w:basedOn w:val="Normal"/>
    <w:link w:val="Overskrift1Tegn"/>
    <w:numPr>
      <w:ilvl w:val="0"/>
      <w:numId w:val="10"/>
    </w:numPr>
    <w:pPr>
      <w:keepLines/>
      <w:outlineLvl w:val="0"/>
      <w:keepNext/>
      <w:spacing w:before="480" w:after="0"/>
    </w:pPr>
    <w:rPr>
      <w:sz w:val="28"/>
      <w:szCs w:val="28"/>
      <w:rFonts w:ascii="Cambria" w:hAnsi="Cambria" w:eastAsia="Cambria" w:cs="Cambria"/>
      <w:b/>
      <w:bCs/>
      <w:color w:val="365F91"/>
    </w:rPr>
  </w:style>
  <w:style w:type="paragraph" w:styleId="Overskrift2">
    <w:name w:val="Heading 2"/>
    <w:qFormat/>
    <w:basedOn w:val="Normal"/>
    <w:link w:val="Overskrift2Tegn"/>
    <w:semiHidden/>
    <w:unhideWhenUsed/>
    <w:numPr>
      <w:ilvl w:val="1"/>
      <w:numId w:val="10"/>
    </w:numPr>
    <w:pPr>
      <w:keepLines/>
      <w:outlineLvl w:val="1"/>
      <w:keepNext/>
      <w:spacing w:before="200" w:after="0"/>
    </w:pPr>
    <w:rPr>
      <w:sz w:val="26"/>
      <w:szCs w:val="26"/>
      <w:rFonts w:ascii="Cambria" w:hAnsi="Cambria" w:eastAsia="Cambria" w:cs="Cambria"/>
      <w:b/>
      <w:bCs/>
      <w:color w:val="4F81BD"/>
    </w:rPr>
  </w:style>
  <w:style w:type="paragraph" w:styleId="Overskrift3">
    <w:name w:val="Heading 3"/>
    <w:qFormat/>
    <w:basedOn w:val="Normal"/>
    <w:link w:val="Overskrift3Tegn"/>
    <w:semiHidden/>
    <w:unhideWhenUsed/>
    <w:numPr>
      <w:ilvl w:val="2"/>
      <w:numId w:val="10"/>
    </w:numPr>
    <w:pPr>
      <w:keepLines/>
      <w:outlineLvl w:val="2"/>
      <w:keepNext/>
      <w:spacing w:before="200" w:after="0"/>
    </w:pPr>
    <w:rPr>
      <w:rFonts w:ascii="Cambria" w:hAnsi="Cambria" w:eastAsia="Cambria" w:cs="Cambria"/>
      <w:b/>
      <w:bCs/>
      <w:color w:val="4F81BD"/>
    </w:rPr>
  </w:style>
  <w:style w:type="paragraph" w:styleId="Overskrift4">
    <w:name w:val="Heading 4"/>
    <w:qFormat/>
    <w:basedOn w:val="Normal"/>
    <w:link w:val="Overskrift4Tegn"/>
    <w:semiHidden/>
    <w:unhideWhenUsed/>
    <w:numPr>
      <w:ilvl w:val="3"/>
      <w:numId w:val="10"/>
    </w:numPr>
    <w:pPr>
      <w:keepLines/>
      <w:outlineLvl w:val="3"/>
      <w:keepNext/>
      <w:spacing w:before="200" w:after="0"/>
    </w:pPr>
    <w:rPr>
      <w:rFonts w:ascii="Cambria" w:hAnsi="Cambria" w:eastAsia="Cambria" w:cs="Cambria"/>
      <w:i/>
      <w:iCs/>
      <w:b/>
      <w:bCs/>
      <w:color w:val="4F81BD"/>
    </w:rPr>
  </w:style>
  <w:style w:type="paragraph" w:styleId="Overskrift5">
    <w:name w:val="Heading 5"/>
    <w:qFormat/>
    <w:basedOn w:val="Normal"/>
    <w:link w:val="Overskrift5Tegn"/>
    <w:semiHidden/>
    <w:unhideWhenUsed/>
    <w:numPr>
      <w:ilvl w:val="4"/>
      <w:numId w:val="10"/>
    </w:numPr>
    <w:pPr>
      <w:keepLines/>
      <w:outlineLvl w:val="4"/>
      <w:keepNext/>
      <w:spacing w:before="200" w:after="0"/>
    </w:pPr>
    <w:rPr>
      <w:rFonts w:ascii="Cambria" w:hAnsi="Cambria" w:eastAsia="Cambria" w:cs="Cambria"/>
      <w:color w:val="243F60"/>
    </w:rPr>
  </w:style>
  <w:style w:type="paragraph" w:styleId="Overskrift6">
    <w:name w:val="Heading 6"/>
    <w:qFormat/>
    <w:basedOn w:val="Normal"/>
    <w:link w:val="Overskrift6Tegn"/>
    <w:semiHidden/>
    <w:unhideWhenUsed/>
    <w:numPr>
      <w:ilvl w:val="5"/>
      <w:numId w:val="10"/>
    </w:numPr>
    <w:pPr>
      <w:keepLines/>
      <w:outlineLvl w:val="5"/>
      <w:keepNext/>
      <w:spacing w:before="200" w:after="0"/>
    </w:pPr>
    <w:rPr>
      <w:rFonts w:ascii="Cambria" w:hAnsi="Cambria" w:eastAsia="Cambria" w:cs="Cambria"/>
      <w:i/>
      <w:iCs/>
      <w:color w:val="243F60"/>
    </w:rPr>
  </w:style>
  <w:style w:type="paragraph" w:styleId="Overskrift7">
    <w:name w:val="Heading 7"/>
    <w:qFormat/>
    <w:basedOn w:val="Normal"/>
    <w:link w:val="Overskrift7Tegn"/>
    <w:semiHidden/>
    <w:unhideWhenUsed/>
    <w:numPr>
      <w:ilvl w:val="6"/>
      <w:numId w:val="10"/>
    </w:numPr>
    <w:pPr>
      <w:keepLines/>
      <w:outlineLvl w:val="6"/>
      <w:keepNext/>
      <w:spacing w:before="200" w:after="0"/>
    </w:pPr>
    <w:rPr>
      <w:rFonts w:ascii="Cambria" w:hAnsi="Cambria" w:eastAsia="Cambria" w:cs="Cambria"/>
      <w:i/>
      <w:iCs/>
      <w:color w:val="404040"/>
    </w:rPr>
  </w:style>
  <w:style w:type="paragraph" w:styleId="Overskrift8">
    <w:name w:val="Heading 8"/>
    <w:qFormat/>
    <w:basedOn w:val="Normal"/>
    <w:link w:val="Overskrift8Tegn"/>
    <w:semiHidden/>
    <w:unhideWhenUsed/>
    <w:numPr>
      <w:ilvl w:val="7"/>
      <w:numId w:val="10"/>
    </w:numPr>
    <w:pPr>
      <w:keepLines/>
      <w:outlineLvl w:val="7"/>
      <w:keepNext/>
      <w:spacing w:before="200" w:after="0"/>
    </w:pPr>
    <w:rPr>
      <w:sz w:val="20"/>
      <w:szCs w:val="20"/>
      <w:rFonts w:ascii="Cambria" w:hAnsi="Cambria" w:eastAsia="Cambria" w:cs="Cambria"/>
      <w:color w:val="404040"/>
    </w:rPr>
  </w:style>
  <w:style w:type="paragraph" w:styleId="Overskrift9">
    <w:name w:val="Heading 9"/>
    <w:qFormat/>
    <w:basedOn w:val="Normal"/>
    <w:link w:val="Overskrift9Tegn"/>
    <w:semiHidden/>
    <w:unhideWhenUsed/>
    <w:numPr>
      <w:ilvl w:val="8"/>
      <w:numId w:val="10"/>
    </w:numPr>
    <w:pPr>
      <w:keepLines/>
      <w:outlineLvl w:val="8"/>
      <w:keepNext/>
      <w:spacing w:before="200" w:after="0"/>
    </w:pPr>
    <w:rPr>
      <w:sz w:val="20"/>
      <w:szCs w:val="20"/>
      <w:rFonts w:ascii="Cambria" w:hAnsi="Cambria" w:eastAsia="Cambria" w:cs="Cambria"/>
      <w:i/>
      <w:iCs/>
      <w:color w:val="404040"/>
    </w:rPr>
  </w:style>
  <w:style w:type="character" w:default="1" w:styleId="Standardskriftforavsnitt">
    <w:name w:val="Default Paragraph Font"/>
    <w:semiHidden/>
    <w:unhideWhenUsed/>
    <w:rPr/>
  </w:style>
  <w:style w:type="table" w:default="1" w:styleId="Vanligtabel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="1" w:styleId="Overskrift1Tegn">
    <w:name w:val="Overskrift 1 Tegn"/>
    <w:basedOn w:val="Standardskriftforavsnitt"/>
    <w:link w:val="Heading1"/>
    <w:rPr>
      <w:sz w:val="28"/>
      <w:szCs w:val="28"/>
      <w:rFonts w:ascii="Cambria" w:hAnsi="Cambria" w:eastAsia="Cambria" w:cs="Cambria"/>
      <w:b/>
      <w:bCs/>
      <w:color w:val="365F91"/>
    </w:rPr>
  </w:style>
  <w:style w:type="paragraph" w:styleId="Topptekst">
    <w:name w:val="Header"/>
    <w:basedOn w:val="Normal"/>
    <w:link w:val="TopptekstTegn"/>
    <w:unhideWhenUsed/>
    <w:pPr>
      <w:tabs>
        <w:tab w:pos="4536" w:val="center"/>
        <w:tab w:pos="9072" w:val="right"/>
      </w:tabs>
      <w:spacing w:after="0" w:line="240" w:lineRule="auto"/>
    </w:pPr>
    <w:rPr/>
  </w:style>
  <w:style w:type="character" w:custom="1" w:styleId="TopptekstTegn">
    <w:name w:val="Topptekst Tegn"/>
    <w:basedOn w:val="Standardskriftforavsnitt"/>
    <w:link w:val="Header"/>
    <w:rPr/>
  </w:style>
  <w:style w:type="paragraph" w:styleId="Bunntekst">
    <w:name w:val="Footer"/>
    <w:basedOn w:val="Normal"/>
    <w:link w:val="BunntekstTegn"/>
    <w:unhideWhenUsed/>
    <w:pPr>
      <w:tabs>
        <w:tab w:pos="4536" w:val="center"/>
        <w:tab w:pos="9072" w:val="right"/>
      </w:tabs>
      <w:spacing w:after="0" w:line="240" w:lineRule="auto"/>
    </w:pPr>
    <w:rPr/>
  </w:style>
  <w:style w:type="character" w:custom="1" w:styleId="BunntekstTegn">
    <w:name w:val="Bunntekst Tegn"/>
    <w:basedOn w:val="Standardskriftforavsnitt"/>
    <w:link w:val="Footer"/>
    <w:rPr/>
  </w:style>
  <w:style w:type="paragraph" w:styleId="Bobletekst">
    <w:name w:val="Balloon Text"/>
    <w:basedOn w:val="Normal"/>
    <w:link w:val="BobletekstTegn"/>
    <w:semiHidden/>
    <w:unhideWhenUsed/>
    <w:pPr>
      <w:spacing w:after="0" w:line="240" w:lineRule="auto"/>
    </w:pPr>
    <w:rPr>
      <w:sz w:val="16"/>
      <w:szCs w:val="16"/>
      <w:rFonts w:ascii="Tahoma" w:hAnsi="Tahoma" w:eastAsia="Tahoma" w:cs="Tahoma"/>
    </w:rPr>
  </w:style>
  <w:style w:type="character" w:custom="1" w:styleId="BobletekstTegn">
    <w:name w:val="Bobletekst Tegn"/>
    <w:basedOn w:val="Standardskriftforavsnitt"/>
    <w:link w:val="BalloonText"/>
    <w:semiHidden/>
    <w:rPr>
      <w:sz w:val="16"/>
      <w:szCs w:val="16"/>
      <w:rFonts w:ascii="Tahoma" w:hAnsi="Tahoma" w:eastAsia="Tahoma" w:cs="Tahoma"/>
    </w:rPr>
  </w:style>
  <w:style w:type="table" w:styleId="Tabellrutenett">
    <w:name w:val="Table Grid"/>
    <w:rPr>
      <w:rFonts w:ascii="Calibri" w:hAnsi="Calibri" w:eastAsia="Calibri" w:cs="Calibri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="1" w:styleId="Listeavsnitt">
    <w:name w:val="List Paragraph"/>
    <w:qFormat/>
    <w:basedOn w:val="Normal"/>
    <w:pPr>
      <w:ind w:left="720"/>
      <w:contextualSpacing/>
      <w:spacing/>
    </w:pPr>
    <w:rPr/>
  </w:style>
  <w:style w:type="character" w:custom="1" w:styleId="Overskrift2Tegn">
    <w:name w:val="Overskrift 2 Tegn"/>
    <w:basedOn w:val="Standardskriftforavsnitt"/>
    <w:link w:val="Heading2"/>
    <w:semiHidden/>
    <w:rPr>
      <w:sz w:val="26"/>
      <w:szCs w:val="26"/>
      <w:rFonts w:ascii="Cambria" w:hAnsi="Cambria" w:eastAsia="Cambria" w:cs="Cambria"/>
      <w:b/>
      <w:bCs/>
      <w:color w:val="4F81BD"/>
    </w:rPr>
  </w:style>
  <w:style w:type="character" w:custom="1" w:styleId="Overskrift3Tegn">
    <w:name w:val="Overskrift 3 Tegn"/>
    <w:basedOn w:val="Standardskriftforavsnitt"/>
    <w:link w:val="Heading3"/>
    <w:semiHidden/>
    <w:rPr>
      <w:rFonts w:ascii="Cambria" w:hAnsi="Cambria" w:eastAsia="Cambria" w:cs="Cambria"/>
      <w:b/>
      <w:bCs/>
      <w:color w:val="4F81BD"/>
    </w:rPr>
  </w:style>
  <w:style w:type="character" w:custom="1" w:styleId="Overskrift4Tegn">
    <w:name w:val="Overskrift 4 Tegn"/>
    <w:basedOn w:val="Standardskriftforavsnitt"/>
    <w:link w:val="Heading4"/>
    <w:semiHidden/>
    <w:rPr>
      <w:rFonts w:ascii="Cambria" w:hAnsi="Cambria" w:eastAsia="Cambria" w:cs="Cambria"/>
      <w:i/>
      <w:iCs/>
      <w:b/>
      <w:bCs/>
      <w:color w:val="4F81BD"/>
    </w:rPr>
  </w:style>
  <w:style w:type="character" w:custom="1" w:styleId="Overskrift5Tegn">
    <w:name w:val="Overskrift 5 Tegn"/>
    <w:basedOn w:val="Standardskriftforavsnitt"/>
    <w:link w:val="Heading5"/>
    <w:semiHidden/>
    <w:rPr>
      <w:rFonts w:ascii="Cambria" w:hAnsi="Cambria" w:eastAsia="Cambria" w:cs="Cambria"/>
      <w:color w:val="243F60"/>
    </w:rPr>
  </w:style>
  <w:style w:type="character" w:custom="1" w:styleId="Overskrift6Tegn">
    <w:name w:val="Overskrift 6 Tegn"/>
    <w:basedOn w:val="Standardskriftforavsnitt"/>
    <w:link w:val="Heading6"/>
    <w:semiHidden/>
    <w:rPr>
      <w:rFonts w:ascii="Cambria" w:hAnsi="Cambria" w:eastAsia="Cambria" w:cs="Cambria"/>
      <w:i/>
      <w:iCs/>
      <w:color w:val="243F60"/>
    </w:rPr>
  </w:style>
  <w:style w:type="character" w:custom="1" w:styleId="Overskrift7Tegn">
    <w:name w:val="Overskrift 7 Tegn"/>
    <w:basedOn w:val="Standardskriftforavsnitt"/>
    <w:link w:val="Heading7"/>
    <w:semiHidden/>
    <w:rPr>
      <w:rFonts w:ascii="Cambria" w:hAnsi="Cambria" w:eastAsia="Cambria" w:cs="Cambria"/>
      <w:i/>
      <w:iCs/>
      <w:color w:val="404040"/>
    </w:rPr>
  </w:style>
  <w:style w:type="character" w:custom="1" w:styleId="Overskrift8Tegn">
    <w:name w:val="Overskrift 8 Tegn"/>
    <w:basedOn w:val="Standardskriftforavsnitt"/>
    <w:link w:val="Heading8"/>
    <w:semiHidden/>
    <w:rPr>
      <w:sz w:val="20"/>
      <w:szCs w:val="20"/>
      <w:rFonts w:ascii="Cambria" w:hAnsi="Cambria" w:eastAsia="Cambria" w:cs="Cambria"/>
      <w:color w:val="404040"/>
    </w:rPr>
  </w:style>
  <w:style w:type="character" w:custom="1" w:styleId="Overskrift9Tegn">
    <w:name w:val="Overskrift 9 Tegn"/>
    <w:basedOn w:val="Standardskriftforavsnitt"/>
    <w:link w:val="Heading9"/>
    <w:semiHidden/>
    <w:rPr>
      <w:sz w:val="20"/>
      <w:szCs w:val="20"/>
      <w:rFonts w:ascii="Cambria" w:hAnsi="Cambria" w:eastAsia="Cambria" w:cs="Cambria"/>
      <w:i/>
      <w:iCs/>
      <w:color w:val="404040"/>
    </w:rPr>
  </w:style>
  <w:style w:type="paragraph" w:styleId="Brdtekst">
    <w:name w:val="Body Text"/>
    <w:basedOn w:val="Normal"/>
    <w:link w:val="BrødtekstTegn"/>
    <w:semiHidden/>
    <w:pPr>
      <w:spacing w:before="499" w:after="0" w:line="230" w:lineRule="exact"/>
      <w:autoSpaceDE w:val="false"/>
      <w:autoSpaceDN w:val="false"/>
      <w:adjustRightInd w:val="false"/>
    </w:pPr>
    <w:rPr>
      <w:sz w:val="24"/>
      <w:szCs w:val="20"/>
      <w:rFonts w:ascii="Times New Roman" w:hAnsi="Times New Roman" w:eastAsia="Times New Roman" w:cs="Times New Roman"/>
      <w:lang w:eastAsia="nb-NO"/>
    </w:rPr>
  </w:style>
  <w:style w:type="character" w:custom="1" w:styleId="BrdtekstTegn">
    <w:name w:val="Brødtekst Tegn"/>
    <w:basedOn w:val="Standardskriftforavsnitt"/>
    <w:link w:val="BodyText"/>
    <w:semiHidden/>
    <w:rPr>
      <w:sz w:val="24"/>
      <w:szCs w:val="20"/>
      <w:rFonts w:ascii="Times New Roman" w:hAnsi="Times New Roman" w:eastAsia="Times New Roman" w:cs="Times New Roman"/>
      <w:lang w:eastAsia="nb-NO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7" /><Relationship Type="http://schemas.openxmlformats.org/officeDocument/2006/relationships/settings" Target="settings.xml" Id="rId8" /><Relationship Type="http://schemas.openxmlformats.org/officeDocument/2006/relationships/numbering" Target="numbering.xml" Id="rId9" /><Relationship Type="http://schemas.openxmlformats.org/officeDocument/2006/relationships/footer" Target="footer2.xml" Id="rId2" /><Relationship Type="http://schemas.openxmlformats.org/officeDocument/2006/relationships/header" Target="header1.xml" Id="rId1" /><Relationship Type="http://schemas.openxmlformats.org/officeDocument/2006/relationships/customXml" Target="../customXml/item1.xml" Id="rId10" /></Relationships>
</file>

<file path=word/_rels/header1.xml.rels>&#65279;<Relationships xmlns="http://schemas.openxmlformats.org/package/2006/relationships"><Relationship Type="http://schemas.openxmlformats.org/officeDocument/2006/relationships/image" Target="media/image3.jpeg" Id="rId3" 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6BF2-0216-41E5-97D8-6CEE918D1F8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7218A68A</Template>
  <TotalTime>281</TotalTime>
  <Pages>4</Pages>
  <Words>570</Words>
  <Characters>3025</Characters>
  <Application>Microsoft Office Word</Application>
  <DocSecurity>0</DocSecurity>
  <Lines>25</Lines>
  <Paragraphs>7</Paragraphs>
  <Company>Digitale Gardermoen IKS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Toril Borgen Tonhaugen</dc:creator>
  <cp:lastModifiedBy>Toril Borgen Tonhaugen</cp:lastModifiedBy>
  <cp:lastPrinted>2012-12-11T13:53:00Z</cp:lastPrinted>
  <cp:revision>31</cp:revision>
  <dcterms:created xsi:type="dcterms:W3CDTF">2012-11-15T08:28:00Z</dcterms:created>
  <dcterms:modified xsi:type="dcterms:W3CDTF">2013-01-17T06:55:00Z</dcterms:modified>
</cp:coreProperties>
</file>